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B7E4A" w14:textId="54399D2F" w:rsidR="00031504" w:rsidRPr="0042559A" w:rsidRDefault="00031504" w:rsidP="00031504">
      <w:r>
        <w:t xml:space="preserve">Lent 1, Feb 21 - </w:t>
      </w:r>
      <w:r w:rsidRPr="0042559A">
        <w:t>James 1:12–18</w:t>
      </w:r>
    </w:p>
    <w:p w14:paraId="0B788F03" w14:textId="77777777" w:rsidR="00031504" w:rsidRPr="0042559A" w:rsidRDefault="00031504" w:rsidP="00031504">
      <w:r w:rsidRPr="0042559A">
        <w:rPr>
          <w:b/>
          <w:bCs/>
        </w:rPr>
        <w:t xml:space="preserve">Other Lessons: </w:t>
      </w:r>
      <w:r w:rsidRPr="0042559A">
        <w:t>Genesis 22:1–18; Psalm 25:1–10; Mark 1:9–15</w:t>
      </w:r>
    </w:p>
    <w:p w14:paraId="2B132D6C" w14:textId="77777777" w:rsidR="00031504" w:rsidRDefault="00031504" w:rsidP="00031504">
      <w:pPr>
        <w:rPr>
          <w:lang w:val="en-US"/>
        </w:rPr>
      </w:pPr>
    </w:p>
    <w:p w14:paraId="607BA4D2" w14:textId="192B62A4" w:rsidR="00065F50" w:rsidRDefault="0008583F" w:rsidP="0008583F">
      <w:pPr>
        <w:ind w:firstLine="720"/>
      </w:pPr>
      <w:r>
        <w:t>Tests. One of the most dreaded word</w:t>
      </w:r>
      <w:r w:rsidR="00C7375F">
        <w:t>s</w:t>
      </w:r>
      <w:r>
        <w:t xml:space="preserve"> in the life of a student, along with midterms, exams, finals, essays and papers. </w:t>
      </w:r>
      <w:r w:rsidR="00601EAC">
        <w:t>Unfortunately, these things we know are necessary. It is for teachers to know whether we learned anything and then to grade us, so we can move on with our lives. It is for us to show that we actually were paying attention and put in some effort in studying and storing some information in our heads rather than daydreaming in class. But then we come to our readings for today, we hear of that same word: tests</w:t>
      </w:r>
      <w:r w:rsidR="00901D7C">
        <w:t xml:space="preserve"> (= to prove genuineness</w:t>
      </w:r>
      <w:r w:rsidR="00F51E13">
        <w:t>, as metal “tried” by fire</w:t>
      </w:r>
      <w:r w:rsidR="00901D7C">
        <w:t>)</w:t>
      </w:r>
      <w:r w:rsidR="00601EAC">
        <w:t xml:space="preserve">, along with the words </w:t>
      </w:r>
      <w:r w:rsidR="0071375E">
        <w:t>“</w:t>
      </w:r>
      <w:r w:rsidR="00601EAC">
        <w:t>trials</w:t>
      </w:r>
      <w:r w:rsidR="0071375E">
        <w:t>”</w:t>
      </w:r>
      <w:r w:rsidR="00601EAC">
        <w:t xml:space="preserve"> and </w:t>
      </w:r>
      <w:r w:rsidR="0071375E">
        <w:t>“</w:t>
      </w:r>
      <w:r w:rsidR="00601EAC">
        <w:t>temptations</w:t>
      </w:r>
      <w:r w:rsidR="0071375E">
        <w:t>”</w:t>
      </w:r>
      <w:r w:rsidR="00601EAC">
        <w:t xml:space="preserve">, which </w:t>
      </w:r>
      <w:r w:rsidR="0071375E">
        <w:t>are</w:t>
      </w:r>
      <w:r w:rsidR="00901D7C">
        <w:t xml:space="preserve"> from</w:t>
      </w:r>
      <w:r w:rsidR="0071375E">
        <w:t xml:space="preserve"> the same Greek word but depending on the context and situation, it can mean “trial” or “temptation”. </w:t>
      </w:r>
      <w:r w:rsidR="00FC7E3C">
        <w:t xml:space="preserve">How are we to deal with these, not just the words in the text, but in our own lives. How should we understand these things in relation to God? </w:t>
      </w:r>
    </w:p>
    <w:p w14:paraId="037A3E65" w14:textId="2A1D3D86" w:rsidR="00FC7E3C" w:rsidRDefault="00FC7E3C" w:rsidP="0008583F">
      <w:pPr>
        <w:ind w:firstLine="720"/>
      </w:pPr>
      <w:r>
        <w:t>The readings for today are an interesting combination. All 3 of them has to do with testings and temptations. In the Old Testament, we have the “testing” of Abraham. He was told by God to offer his</w:t>
      </w:r>
      <w:r w:rsidR="001359EC">
        <w:t xml:space="preserve"> only</w:t>
      </w:r>
      <w:r>
        <w:t xml:space="preserve"> son as a sacrifice. </w:t>
      </w:r>
      <w:r w:rsidR="001359EC">
        <w:t xml:space="preserve">You see no hesitancy whatsoever. </w:t>
      </w:r>
      <w:r>
        <w:t xml:space="preserve">If you read this for the first time, you may wonder if </w:t>
      </w:r>
      <w:r w:rsidR="00A07C3B">
        <w:t>Abraham was a bad father or he was a fanatic</w:t>
      </w:r>
      <w:r w:rsidR="001359EC">
        <w:t xml:space="preserve">, that being faithful means you obey without thinking. </w:t>
      </w:r>
      <w:r w:rsidR="00D95D57">
        <w:t xml:space="preserve">But when you read Hebrews 11:17-19, we are told that Abraham did this so readily and willingly because he believed in God’s promise that even if Isaac dies, God must bring him back. This was to test Abraham’s faith, and it “proved genuine”. </w:t>
      </w:r>
    </w:p>
    <w:p w14:paraId="4ACAD972" w14:textId="0766EA3D" w:rsidR="00D95D57" w:rsidRDefault="00D95D57" w:rsidP="0008583F">
      <w:pPr>
        <w:ind w:firstLine="720"/>
      </w:pPr>
      <w:r>
        <w:t xml:space="preserve">And then we have the temptation of Jesus in our Gospel reading. </w:t>
      </w:r>
      <w:r w:rsidR="00201062">
        <w:t xml:space="preserve">The devil in this was not trying to prove the genuineness of Jesus’ faithfulness to God, but it’s the exact opposite. The devil wants Jesus to sin, so that he can ruin the plan of salvation for </w:t>
      </w:r>
      <w:r w:rsidR="0052275E">
        <w:t xml:space="preserve">us. But </w:t>
      </w:r>
      <w:proofErr w:type="gramStart"/>
      <w:r w:rsidR="0052275E">
        <w:t>of course</w:t>
      </w:r>
      <w:proofErr w:type="gramEnd"/>
      <w:r w:rsidR="0052275E">
        <w:t xml:space="preserve"> he fails miserably, since as James tells us, God cannot be tempted and that God cannot change. Holiness is part of God’s essence and nature. It cannot be changed. The devil’s attempts were futile, which shows the extent of his insolence in thinking that he can achieve the impossible. </w:t>
      </w:r>
    </w:p>
    <w:p w14:paraId="1234E70D" w14:textId="0439B84A" w:rsidR="0079294C" w:rsidRDefault="0079294C" w:rsidP="0008583F">
      <w:pPr>
        <w:ind w:firstLine="720"/>
        <w:rPr>
          <w:lang w:val="en-US"/>
        </w:rPr>
      </w:pPr>
      <w:r>
        <w:t xml:space="preserve">And then we have our epistle reading from James, which serves as a bridge between the old and the New Testaments, explaining the relationships of this word – trial/temptation. </w:t>
      </w:r>
      <w:r w:rsidR="00FE2B1A">
        <w:t>Our text begins with these words: “</w:t>
      </w:r>
      <w:r w:rsidR="00FE2B1A" w:rsidRPr="00FE2B1A">
        <w:rPr>
          <w:lang w:val="en-US"/>
        </w:rPr>
        <w:t xml:space="preserve">Blessed is the man who remains steadfast under trial, for when he has stood the </w:t>
      </w:r>
      <w:proofErr w:type="gramStart"/>
      <w:r w:rsidR="00FE2B1A" w:rsidRPr="00FE2B1A">
        <w:rPr>
          <w:lang w:val="en-US"/>
        </w:rPr>
        <w:t>test</w:t>
      </w:r>
      <w:proofErr w:type="gramEnd"/>
      <w:r w:rsidR="00FE2B1A" w:rsidRPr="00FE2B1A">
        <w:rPr>
          <w:lang w:val="en-US"/>
        </w:rPr>
        <w:t xml:space="preserve"> he will receive the crown of life</w:t>
      </w:r>
      <w:r w:rsidR="00FE2B1A">
        <w:rPr>
          <w:lang w:val="en-US"/>
        </w:rPr>
        <w:t xml:space="preserve"> (v12)”. </w:t>
      </w:r>
      <w:r w:rsidR="0071796D">
        <w:rPr>
          <w:lang w:val="en-US"/>
        </w:rPr>
        <w:t xml:space="preserve">But he quickly makes a distinction between the blessings of passing through trials and </w:t>
      </w:r>
      <w:r w:rsidR="00E16EB8">
        <w:rPr>
          <w:lang w:val="en-US"/>
        </w:rPr>
        <w:t xml:space="preserve">the dangers of </w:t>
      </w:r>
      <w:r w:rsidR="0071796D">
        <w:rPr>
          <w:lang w:val="en-US"/>
        </w:rPr>
        <w:t xml:space="preserve">being tempted. </w:t>
      </w:r>
    </w:p>
    <w:p w14:paraId="14AEA4E4" w14:textId="20267D7B" w:rsidR="00CB4F20" w:rsidRDefault="00E16EB8" w:rsidP="0008583F">
      <w:pPr>
        <w:ind w:firstLine="720"/>
        <w:rPr>
          <w:lang w:val="en-US"/>
        </w:rPr>
      </w:pPr>
      <w:r>
        <w:rPr>
          <w:lang w:val="en-US"/>
        </w:rPr>
        <w:t xml:space="preserve">Why such a careful and meticulous distinction? First because </w:t>
      </w:r>
      <w:r w:rsidR="00335787">
        <w:rPr>
          <w:lang w:val="en-US"/>
        </w:rPr>
        <w:t>temptations do not result in any blessings</w:t>
      </w:r>
      <w:r w:rsidR="00C53791">
        <w:rPr>
          <w:lang w:val="en-US"/>
        </w:rPr>
        <w:t xml:space="preserve"> but in death</w:t>
      </w:r>
      <w:r w:rsidR="00335787">
        <w:rPr>
          <w:lang w:val="en-US"/>
        </w:rPr>
        <w:t xml:space="preserve">, and so, properly understood, </w:t>
      </w:r>
      <w:r>
        <w:rPr>
          <w:lang w:val="en-US"/>
        </w:rPr>
        <w:t xml:space="preserve">temptations do not come from God. God tempts no one and cannot be tempted. </w:t>
      </w:r>
      <w:r w:rsidR="00335787">
        <w:rPr>
          <w:lang w:val="en-US"/>
        </w:rPr>
        <w:t xml:space="preserve">We tempt us. The devil and the world will also tempt us, but when we </w:t>
      </w:r>
      <w:r w:rsidR="00E2675E">
        <w:rPr>
          <w:lang w:val="en-US"/>
        </w:rPr>
        <w:t xml:space="preserve">actually </w:t>
      </w:r>
      <w:r w:rsidR="00335787">
        <w:rPr>
          <w:lang w:val="en-US"/>
        </w:rPr>
        <w:t xml:space="preserve">sin, we have no one to blame except our own sinful selves. As James tells us, it is our own sinful desires that are lured and enticed. The devil’s sweet lies and the world’s seductive splendors </w:t>
      </w:r>
      <w:r w:rsidR="000344C8">
        <w:rPr>
          <w:lang w:val="en-US"/>
        </w:rPr>
        <w:t xml:space="preserve">certainly can distract us, but ultimately it is our own weaknesses that allow these things to grow, and as James puts it, </w:t>
      </w:r>
      <w:r w:rsidR="00E2675E">
        <w:rPr>
          <w:lang w:val="en-US"/>
        </w:rPr>
        <w:t xml:space="preserve">it grows and </w:t>
      </w:r>
      <w:r w:rsidR="000344C8">
        <w:rPr>
          <w:lang w:val="en-US"/>
        </w:rPr>
        <w:t>gives birth to sin. Here it must be noted that being tempted, to feel the temptation, that little pull or tug, is not a sin. Temptation itself is not a sin, BUT when you let it grow, when you entertain it, when you listen to is, then it leads to sin, usually it first becomes sinful thoughts or desires</w:t>
      </w:r>
      <w:r w:rsidR="00E2675E">
        <w:rPr>
          <w:lang w:val="en-US"/>
        </w:rPr>
        <w:t xml:space="preserve"> in the heart</w:t>
      </w:r>
      <w:r w:rsidR="000344C8">
        <w:rPr>
          <w:lang w:val="en-US"/>
        </w:rPr>
        <w:t>, and then it give</w:t>
      </w:r>
      <w:r w:rsidR="00E2675E">
        <w:rPr>
          <w:lang w:val="en-US"/>
        </w:rPr>
        <w:t>s</w:t>
      </w:r>
      <w:r w:rsidR="000344C8">
        <w:rPr>
          <w:lang w:val="en-US"/>
        </w:rPr>
        <w:t xml:space="preserve"> birth to actual sins. And then when it is fully grown, </w:t>
      </w:r>
      <w:r w:rsidR="00E2675E">
        <w:rPr>
          <w:lang w:val="en-US"/>
        </w:rPr>
        <w:t>continuing</w:t>
      </w:r>
      <w:r w:rsidR="000344C8">
        <w:rPr>
          <w:lang w:val="en-US"/>
        </w:rPr>
        <w:t xml:space="preserve"> James’ analogy, it brings forth death. </w:t>
      </w:r>
      <w:r w:rsidR="00111F74">
        <w:rPr>
          <w:lang w:val="en-US"/>
        </w:rPr>
        <w:t xml:space="preserve">This is a most dreadful thing, yes, more dreadful than tests and the trials in this life, for when true death comes at that very end, you will live forever apart from life. </w:t>
      </w:r>
      <w:r w:rsidR="00CD3BD3">
        <w:rPr>
          <w:lang w:val="en-US"/>
        </w:rPr>
        <w:t xml:space="preserve">Yes, you will live, but </w:t>
      </w:r>
      <w:r w:rsidR="008F6AC4">
        <w:rPr>
          <w:lang w:val="en-US"/>
        </w:rPr>
        <w:t xml:space="preserve">a </w:t>
      </w:r>
      <w:r w:rsidR="00CD3BD3">
        <w:rPr>
          <w:lang w:val="en-US"/>
        </w:rPr>
        <w:t xml:space="preserve">life without God is not life. </w:t>
      </w:r>
    </w:p>
    <w:p w14:paraId="00D12630" w14:textId="77777777" w:rsidR="002A79CD" w:rsidRDefault="00C53791" w:rsidP="00720A89">
      <w:pPr>
        <w:ind w:firstLine="720"/>
      </w:pPr>
      <w:r>
        <w:rPr>
          <w:lang w:val="en-US"/>
        </w:rPr>
        <w:t xml:space="preserve">And </w:t>
      </w:r>
      <w:proofErr w:type="gramStart"/>
      <w:r>
        <w:rPr>
          <w:lang w:val="en-US"/>
        </w:rPr>
        <w:t>so</w:t>
      </w:r>
      <w:proofErr w:type="gramEnd"/>
      <w:r>
        <w:rPr>
          <w:lang w:val="en-US"/>
        </w:rPr>
        <w:t xml:space="preserve"> James continues in verse 16 with words of warning and encouragement</w:t>
      </w:r>
      <w:r w:rsidR="005A2983">
        <w:rPr>
          <w:lang w:val="en-US"/>
        </w:rPr>
        <w:t>, he says, “</w:t>
      </w:r>
      <w:r>
        <w:rPr>
          <w:lang w:val="en-US"/>
        </w:rPr>
        <w:t>do not be deceived, my beloved brothers</w:t>
      </w:r>
      <w:r w:rsidR="005A2983">
        <w:rPr>
          <w:lang w:val="en-US"/>
        </w:rPr>
        <w:t>…”</w:t>
      </w:r>
      <w:r>
        <w:rPr>
          <w:lang w:val="en-US"/>
        </w:rPr>
        <w:t xml:space="preserve"> Do not be deceived by the temptations and </w:t>
      </w:r>
      <w:r w:rsidR="007B1629">
        <w:rPr>
          <w:lang w:val="en-US"/>
        </w:rPr>
        <w:t xml:space="preserve">the momentary pleasures of sin, because they can lead you to eternal death. And do not be deceived, because every good and perfect gift is from </w:t>
      </w:r>
      <w:r w:rsidR="007B1629">
        <w:rPr>
          <w:lang w:val="en-US"/>
        </w:rPr>
        <w:lastRenderedPageBreak/>
        <w:t>God</w:t>
      </w:r>
      <w:r w:rsidR="002A6DC1">
        <w:rPr>
          <w:lang w:val="en-US"/>
        </w:rPr>
        <w:t xml:space="preserve"> (v17)</w:t>
      </w:r>
      <w:r w:rsidR="007B1629">
        <w:rPr>
          <w:lang w:val="en-US"/>
        </w:rPr>
        <w:t xml:space="preserve">. What </w:t>
      </w:r>
      <w:r w:rsidR="002D12AD">
        <w:rPr>
          <w:lang w:val="en-US"/>
        </w:rPr>
        <w:t>God</w:t>
      </w:r>
      <w:r w:rsidR="007B1629">
        <w:rPr>
          <w:lang w:val="en-US"/>
        </w:rPr>
        <w:t xml:space="preserve"> gives is always for our good and for our completion</w:t>
      </w:r>
      <w:r w:rsidR="002A6DC1">
        <w:rPr>
          <w:lang w:val="en-US"/>
        </w:rPr>
        <w:t xml:space="preserve"> (Greek: </w:t>
      </w:r>
      <w:proofErr w:type="spellStart"/>
      <w:r w:rsidR="002A6DC1" w:rsidRPr="002A6DC1">
        <w:rPr>
          <w:i/>
          <w:iCs/>
          <w:lang w:val="en-US"/>
        </w:rPr>
        <w:t>teleos</w:t>
      </w:r>
      <w:proofErr w:type="spellEnd"/>
      <w:r w:rsidR="002A6DC1">
        <w:rPr>
          <w:lang w:val="en-US"/>
        </w:rPr>
        <w:t>, often translated as “perfect” but means “reaching completion”)</w:t>
      </w:r>
      <w:r w:rsidR="007B1629">
        <w:rPr>
          <w:lang w:val="en-US"/>
        </w:rPr>
        <w:t>, that is, to arrive at the goal of eternal life. This is why the entire letter begins with these words in v2</w:t>
      </w:r>
      <w:r w:rsidR="00F51E26">
        <w:rPr>
          <w:lang w:val="en-US"/>
        </w:rPr>
        <w:t xml:space="preserve"> (after the typical address)</w:t>
      </w:r>
      <w:r w:rsidR="007B1629">
        <w:rPr>
          <w:lang w:val="en-US"/>
        </w:rPr>
        <w:t>:</w:t>
      </w:r>
      <w:r w:rsidR="009A72A6">
        <w:rPr>
          <w:lang w:val="en-US"/>
        </w:rPr>
        <w:t xml:space="preserve"> “</w:t>
      </w:r>
      <w:r w:rsidR="009A72A6" w:rsidRPr="009A72A6">
        <w:rPr>
          <w:b/>
          <w:bCs/>
          <w:vertAlign w:val="superscript"/>
        </w:rPr>
        <w:t>2 </w:t>
      </w:r>
      <w:r w:rsidR="009A72A6" w:rsidRPr="009A72A6">
        <w:t>Count it all joy, my brothers, when you meet trials of various kinds</w:t>
      </w:r>
      <w:r w:rsidR="00720A89">
        <w:t>…”</w:t>
      </w:r>
      <w:r w:rsidR="009A72A6" w:rsidRPr="009A72A6">
        <w:t> </w:t>
      </w:r>
      <w:r w:rsidR="00720A89">
        <w:t>Facing trials is a joyful thing? How can this be?</w:t>
      </w:r>
      <w:r w:rsidR="00720A89">
        <w:t xml:space="preserve"> James continues: “</w:t>
      </w:r>
      <w:r w:rsidR="009A72A6" w:rsidRPr="009A72A6">
        <w:rPr>
          <w:b/>
          <w:bCs/>
          <w:vertAlign w:val="superscript"/>
        </w:rPr>
        <w:t>3 </w:t>
      </w:r>
      <w:r w:rsidR="009A72A6" w:rsidRPr="009A72A6">
        <w:t>for you know that the testing of your faith produces steadfastness. </w:t>
      </w:r>
      <w:r w:rsidR="009A72A6" w:rsidRPr="009A72A6">
        <w:rPr>
          <w:b/>
          <w:bCs/>
          <w:vertAlign w:val="superscript"/>
        </w:rPr>
        <w:t>4 </w:t>
      </w:r>
      <w:r w:rsidR="009A72A6" w:rsidRPr="009A72A6">
        <w:t>And let steadfastness have its full effect, that you may be perfect and complete, lacking in nothing.</w:t>
      </w:r>
      <w:r w:rsidR="009A72A6">
        <w:t>”</w:t>
      </w:r>
      <w:r w:rsidR="00720A89">
        <w:t xml:space="preserve"> Trials from God is good because it strengthens our faith, they make us depend on God all the more. </w:t>
      </w:r>
    </w:p>
    <w:p w14:paraId="2F44FB41" w14:textId="6EE67562" w:rsidR="00720A89" w:rsidRDefault="00720A89" w:rsidP="00720A89">
      <w:pPr>
        <w:ind w:firstLine="720"/>
        <w:rPr>
          <w:lang w:val="en-US"/>
        </w:rPr>
      </w:pPr>
      <w:r>
        <w:t>Here, James wants us to understand what the focus of trials and temptations is. It is not about trials and temptations</w:t>
      </w:r>
      <w:r w:rsidR="002A79CD">
        <w:t xml:space="preserve"> so that we become so distressed and sucked into it</w:t>
      </w:r>
      <w:r>
        <w:t xml:space="preserve">. </w:t>
      </w:r>
      <w:r w:rsidR="002A79CD">
        <w:t>And i</w:t>
      </w:r>
      <w:r>
        <w:t>t is not about us</w:t>
      </w:r>
      <w:r w:rsidR="002A79CD">
        <w:t xml:space="preserve"> so that we pity ourselves when we suffer or </w:t>
      </w:r>
      <w:r w:rsidR="004F2EB9">
        <w:t xml:space="preserve">so that </w:t>
      </w:r>
      <w:r w:rsidR="002A79CD">
        <w:t>we give ourselves a pat on the back when we seem to overcome them</w:t>
      </w:r>
      <w:r>
        <w:t xml:space="preserve">. </w:t>
      </w:r>
      <w:r w:rsidR="004F2EB9">
        <w:t xml:space="preserve">No, rather </w:t>
      </w:r>
      <w:r>
        <w:t xml:space="preserve">it is all about </w:t>
      </w:r>
      <w:r w:rsidR="00AF3182">
        <w:rPr>
          <w:lang w:val="en-US"/>
        </w:rPr>
        <w:t xml:space="preserve">God. </w:t>
      </w:r>
      <w:r w:rsidR="004F2EB9">
        <w:rPr>
          <w:lang w:val="en-US"/>
        </w:rPr>
        <w:t xml:space="preserve">Trials are given so that we may grow in the faith. For when we look to God and rely on him, that is faith, and it grows. This is all the </w:t>
      </w:r>
      <w:proofErr w:type="gramStart"/>
      <w:r w:rsidR="004F2EB9">
        <w:rPr>
          <w:lang w:val="en-US"/>
        </w:rPr>
        <w:t>more true</w:t>
      </w:r>
      <w:proofErr w:type="gramEnd"/>
      <w:r w:rsidR="004F2EB9">
        <w:rPr>
          <w:lang w:val="en-US"/>
        </w:rPr>
        <w:t xml:space="preserve"> of temptations. Even though temptations do not come from God, they must necessarily force us to come to Christ in repentance. For when we are tempted and fall into it, as we often do, the only way out is repentance and the forgiveness of sins, which is only available in Jesus Christ. We must remember, what kills us at the end is not sin itself, but lack of faith and repentance. And this is the trap of the devil and his lies,</w:t>
      </w:r>
      <w:r w:rsidR="005F7B00">
        <w:rPr>
          <w:lang w:val="en-US"/>
        </w:rPr>
        <w:t xml:space="preserve"> to make us think that it’s okay to sin because there is forgiveness of sins. And </w:t>
      </w:r>
      <w:proofErr w:type="gramStart"/>
      <w:r w:rsidR="005F7B00">
        <w:rPr>
          <w:lang w:val="en-US"/>
        </w:rPr>
        <w:t>so</w:t>
      </w:r>
      <w:proofErr w:type="gramEnd"/>
      <w:r w:rsidR="005F7B00">
        <w:rPr>
          <w:lang w:val="en-US"/>
        </w:rPr>
        <w:t xml:space="preserve"> we focus back once again upon ourselves and not on God and what he offers in his son Jesus Christ. </w:t>
      </w:r>
    </w:p>
    <w:p w14:paraId="1A321F20" w14:textId="3B4A3196" w:rsidR="009D42C6" w:rsidRDefault="009D42C6" w:rsidP="00720A89">
      <w:pPr>
        <w:ind w:firstLine="720"/>
        <w:rPr>
          <w:lang w:val="en-US"/>
        </w:rPr>
      </w:pPr>
      <w:r>
        <w:rPr>
          <w:lang w:val="en-US"/>
        </w:rPr>
        <w:t xml:space="preserve">In both trials and </w:t>
      </w:r>
      <w:proofErr w:type="gramStart"/>
      <w:r>
        <w:rPr>
          <w:lang w:val="en-US"/>
        </w:rPr>
        <w:t>temptations</w:t>
      </w:r>
      <w:proofErr w:type="gramEnd"/>
      <w:r>
        <w:rPr>
          <w:lang w:val="en-US"/>
        </w:rPr>
        <w:t xml:space="preserve"> we must look to Christ. </w:t>
      </w:r>
      <w:proofErr w:type="gramStart"/>
      <w:r>
        <w:rPr>
          <w:lang w:val="en-US"/>
        </w:rPr>
        <w:t>So</w:t>
      </w:r>
      <w:proofErr w:type="gramEnd"/>
      <w:r>
        <w:rPr>
          <w:lang w:val="en-US"/>
        </w:rPr>
        <w:t xml:space="preserve"> we come back to the beginning of our text today: </w:t>
      </w:r>
      <w:r w:rsidR="005931CE">
        <w:t>“</w:t>
      </w:r>
      <w:r w:rsidR="005931CE" w:rsidRPr="00FE2B1A">
        <w:rPr>
          <w:lang w:val="en-US"/>
        </w:rPr>
        <w:t>Blessed is the man who remains steadfast under trial, for when he has stood the test he will receive the crown of life</w:t>
      </w:r>
      <w:r w:rsidR="005931CE">
        <w:rPr>
          <w:lang w:val="en-US"/>
        </w:rPr>
        <w:t xml:space="preserve"> (v12)”.</w:t>
      </w:r>
      <w:r w:rsidR="005931CE">
        <w:rPr>
          <w:lang w:val="en-US"/>
        </w:rPr>
        <w:t xml:space="preserve"> </w:t>
      </w:r>
      <w:r w:rsidR="00D140ED">
        <w:rPr>
          <w:lang w:val="en-US"/>
        </w:rPr>
        <w:t xml:space="preserve">The only person that ever truly remained steadfast under both trials and temptations is our lord Jesus Christ. Not only did he defeat the devil but he submitted to the will of the father to undergo </w:t>
      </w:r>
      <w:r w:rsidR="000A0B2F">
        <w:rPr>
          <w:lang w:val="en-US"/>
        </w:rPr>
        <w:t xml:space="preserve">the sufferings and death of the cross for us all. </w:t>
      </w:r>
      <w:r w:rsidR="003541E0">
        <w:rPr>
          <w:lang w:val="en-US"/>
        </w:rPr>
        <w:t xml:space="preserve">And because he has gone through all these and now has risen from the dead, he receives the crown of life. </w:t>
      </w:r>
      <w:proofErr w:type="gramStart"/>
      <w:r w:rsidR="003541E0">
        <w:rPr>
          <w:lang w:val="en-US"/>
        </w:rPr>
        <w:t>Therefore</w:t>
      </w:r>
      <w:proofErr w:type="gramEnd"/>
      <w:r w:rsidR="003541E0">
        <w:rPr>
          <w:lang w:val="en-US"/>
        </w:rPr>
        <w:t xml:space="preserve"> he is our only assurance and hope. For outside of him, you have no power or strength against all the dangers of the devil and the world and even our own sinful flesh. Apart from Christ, trials are unbearable and useless</w:t>
      </w:r>
      <w:r w:rsidR="00693B0D">
        <w:rPr>
          <w:lang w:val="en-US"/>
        </w:rPr>
        <w:t xml:space="preserve">, we would rather give up and do our own things than to suffer for the faith. But in Christ, in the blessed one who has conquered all things and now subject all things under his power, we can be comforted in knowing that </w:t>
      </w:r>
      <w:r w:rsidR="00AE4980">
        <w:rPr>
          <w:lang w:val="en-US"/>
        </w:rPr>
        <w:t xml:space="preserve">he gives us trials for our good and he gives us the strength and faith to endure them, so that we come out stronger, and so that we can remain in that faith until the end. </w:t>
      </w:r>
      <w:r w:rsidR="00554630">
        <w:rPr>
          <w:lang w:val="en-US"/>
        </w:rPr>
        <w:t xml:space="preserve">And </w:t>
      </w:r>
      <w:proofErr w:type="gramStart"/>
      <w:r w:rsidR="00554630">
        <w:rPr>
          <w:lang w:val="en-US"/>
        </w:rPr>
        <w:t>so</w:t>
      </w:r>
      <w:proofErr w:type="gramEnd"/>
      <w:r w:rsidR="00554630">
        <w:rPr>
          <w:lang w:val="en-US"/>
        </w:rPr>
        <w:t xml:space="preserve"> living in Christ, we are to resist temptations and sins, and should we fall, but if we do fall and sin, we have an advocate with the father, our lord Jesus Christ. </w:t>
      </w:r>
    </w:p>
    <w:p w14:paraId="285D2E12" w14:textId="27B5E07D" w:rsidR="00554630" w:rsidRPr="007B1629" w:rsidRDefault="00554630" w:rsidP="00720A89">
      <w:pPr>
        <w:ind w:firstLine="720"/>
        <w:rPr>
          <w:lang w:val="en-US"/>
        </w:rPr>
      </w:pPr>
      <w:r>
        <w:rPr>
          <w:lang w:val="en-US"/>
        </w:rPr>
        <w:t xml:space="preserve">And so in all circumstances, always look to Christ and </w:t>
      </w:r>
      <w:r w:rsidR="006013EC">
        <w:rPr>
          <w:lang w:val="en-US"/>
        </w:rPr>
        <w:t xml:space="preserve">rejoice </w:t>
      </w:r>
      <w:bookmarkStart w:id="0" w:name="_GoBack"/>
      <w:bookmarkEnd w:id="0"/>
      <w:r>
        <w:rPr>
          <w:lang w:val="en-US"/>
        </w:rPr>
        <w:t xml:space="preserve">in him. Live under the cross in which he endured, and in which we may also die to our old selves and rise to new life with him. </w:t>
      </w:r>
      <w:r w:rsidR="00245D81">
        <w:rPr>
          <w:lang w:val="en-US"/>
        </w:rPr>
        <w:t xml:space="preserve">This is the blessing of remaining in Christ, for we too will also receive the crown of life. </w:t>
      </w:r>
    </w:p>
    <w:sectPr w:rsidR="00554630" w:rsidRPr="007B1629" w:rsidSect="007929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04"/>
    <w:rsid w:val="00031504"/>
    <w:rsid w:val="000344C8"/>
    <w:rsid w:val="00065F50"/>
    <w:rsid w:val="0008583F"/>
    <w:rsid w:val="000A0B2F"/>
    <w:rsid w:val="00111F74"/>
    <w:rsid w:val="001359EC"/>
    <w:rsid w:val="00182C67"/>
    <w:rsid w:val="00201062"/>
    <w:rsid w:val="00245D81"/>
    <w:rsid w:val="002A6DC1"/>
    <w:rsid w:val="002A79CD"/>
    <w:rsid w:val="002D12AD"/>
    <w:rsid w:val="00335787"/>
    <w:rsid w:val="003541E0"/>
    <w:rsid w:val="004F2EB9"/>
    <w:rsid w:val="00516089"/>
    <w:rsid w:val="0052275E"/>
    <w:rsid w:val="00554630"/>
    <w:rsid w:val="005931CE"/>
    <w:rsid w:val="005A2983"/>
    <w:rsid w:val="005F7B00"/>
    <w:rsid w:val="006013EC"/>
    <w:rsid w:val="00601EAC"/>
    <w:rsid w:val="0068404F"/>
    <w:rsid w:val="00693B0D"/>
    <w:rsid w:val="0071375E"/>
    <w:rsid w:val="0071796D"/>
    <w:rsid w:val="00720A89"/>
    <w:rsid w:val="0079294C"/>
    <w:rsid w:val="007B1629"/>
    <w:rsid w:val="008F6AC4"/>
    <w:rsid w:val="00901D7C"/>
    <w:rsid w:val="009A72A6"/>
    <w:rsid w:val="009D42C6"/>
    <w:rsid w:val="00A07C3B"/>
    <w:rsid w:val="00AE4980"/>
    <w:rsid w:val="00AF3182"/>
    <w:rsid w:val="00B43920"/>
    <w:rsid w:val="00C53791"/>
    <w:rsid w:val="00C7375F"/>
    <w:rsid w:val="00CB4F20"/>
    <w:rsid w:val="00CD3BD3"/>
    <w:rsid w:val="00D140ED"/>
    <w:rsid w:val="00D95D57"/>
    <w:rsid w:val="00DC7006"/>
    <w:rsid w:val="00E16EB8"/>
    <w:rsid w:val="00E2675E"/>
    <w:rsid w:val="00F51E13"/>
    <w:rsid w:val="00F51E26"/>
    <w:rsid w:val="00FC7E3C"/>
    <w:rsid w:val="00FE2B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58F5"/>
  <w15:chartTrackingRefBased/>
  <w15:docId w15:val="{67ADAD75-1A17-486D-AC33-65D0A9BE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36</cp:revision>
  <dcterms:created xsi:type="dcterms:W3CDTF">2021-02-19T20:26:00Z</dcterms:created>
  <dcterms:modified xsi:type="dcterms:W3CDTF">2021-02-21T07:54:00Z</dcterms:modified>
</cp:coreProperties>
</file>