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584C79" w14:textId="77777777" w:rsidR="007264AF" w:rsidRDefault="007264AF" w:rsidP="00986D4F">
      <w:pPr>
        <w:pStyle w:val="SH3"/>
        <w:jc w:val="left"/>
        <w:rPr>
          <w:rFonts w:ascii="Times New Roman" w:hAnsi="Times New Roman" w:cs="Times New Roman"/>
          <w:i w:val="0"/>
          <w:iCs w:val="0"/>
          <w:sz w:val="24"/>
          <w:szCs w:val="24"/>
        </w:rPr>
      </w:pPr>
      <w:r>
        <w:rPr>
          <w:noProof/>
        </w:rPr>
        <w:drawing>
          <wp:anchor distT="0" distB="0" distL="114300" distR="114300" simplePos="0" relativeHeight="251658240" behindDoc="0" locked="0" layoutInCell="1" allowOverlap="1" wp14:anchorId="7419C6E2" wp14:editId="38DC0DB9">
            <wp:simplePos x="0" y="0"/>
            <wp:positionH relativeFrom="column">
              <wp:posOffset>5448300</wp:posOffset>
            </wp:positionH>
            <wp:positionV relativeFrom="paragraph">
              <wp:posOffset>-447675</wp:posOffset>
            </wp:positionV>
            <wp:extent cx="800100" cy="800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i w:val="0"/>
          <w:iCs w:val="0"/>
          <w:sz w:val="24"/>
          <w:szCs w:val="24"/>
        </w:rPr>
        <w:t xml:space="preserve"> </w:t>
      </w:r>
      <w:r w:rsidR="00D92C72">
        <w:rPr>
          <w:rFonts w:ascii="Times New Roman" w:hAnsi="Times New Roman" w:cs="Times New Roman"/>
          <w:i w:val="0"/>
          <w:iCs w:val="0"/>
          <w:sz w:val="24"/>
          <w:szCs w:val="24"/>
        </w:rPr>
        <w:t xml:space="preserve">Good Friday, April 10: </w:t>
      </w:r>
    </w:p>
    <w:p w14:paraId="6931FA69" w14:textId="01D22168" w:rsidR="00D92C72" w:rsidRPr="00D92C72" w:rsidRDefault="00D92C72" w:rsidP="00986D4F">
      <w:pPr>
        <w:pStyle w:val="SH3"/>
        <w:jc w:val="left"/>
        <w:rPr>
          <w:rFonts w:ascii="Times New Roman" w:hAnsi="Times New Roman" w:cs="Times New Roman"/>
          <w:i w:val="0"/>
          <w:iCs w:val="0"/>
          <w:sz w:val="24"/>
          <w:szCs w:val="24"/>
        </w:rPr>
      </w:pPr>
      <w:r w:rsidRPr="00D92C72">
        <w:rPr>
          <w:rFonts w:ascii="Times New Roman" w:hAnsi="Times New Roman" w:cs="Times New Roman"/>
          <w:i w:val="0"/>
          <w:iCs w:val="0"/>
          <w:sz w:val="24"/>
          <w:szCs w:val="24"/>
        </w:rPr>
        <w:t>Isaiah 52:13–53:12; Psalm 22; Hebrews 4:14–16; 5:7–9; John 19</w:t>
      </w:r>
    </w:p>
    <w:p w14:paraId="7F0FC6CD" w14:textId="67111E80" w:rsidR="00D92C72" w:rsidRDefault="007264AF" w:rsidP="007264AF">
      <w:pPr>
        <w:pStyle w:val="p1"/>
        <w:ind w:firstLine="0"/>
        <w:jc w:val="left"/>
        <w:rPr>
          <w:sz w:val="24"/>
          <w:szCs w:val="24"/>
        </w:rPr>
      </w:pPr>
      <w:r>
        <w:rPr>
          <w:sz w:val="24"/>
          <w:szCs w:val="24"/>
        </w:rPr>
        <w:t>(</w:t>
      </w:r>
      <w:r>
        <w:rPr>
          <w:i/>
          <w:iCs/>
          <w:sz w:val="24"/>
          <w:szCs w:val="24"/>
        </w:rPr>
        <w:t>please use the QR code to watch the recorded service</w:t>
      </w:r>
      <w:r>
        <w:rPr>
          <w:sz w:val="24"/>
          <w:szCs w:val="24"/>
        </w:rPr>
        <w:t>)</w:t>
      </w:r>
    </w:p>
    <w:p w14:paraId="16CC02A6" w14:textId="77777777" w:rsidR="007264AF" w:rsidRPr="007264AF" w:rsidRDefault="007264AF" w:rsidP="007264AF">
      <w:pPr>
        <w:pStyle w:val="p1"/>
        <w:ind w:firstLine="0"/>
        <w:jc w:val="left"/>
        <w:rPr>
          <w:sz w:val="24"/>
          <w:szCs w:val="24"/>
        </w:rPr>
      </w:pPr>
      <w:bookmarkStart w:id="0" w:name="_GoBack"/>
      <w:bookmarkEnd w:id="0"/>
    </w:p>
    <w:p w14:paraId="0EDF4D6C" w14:textId="213E70F9" w:rsidR="004C2629" w:rsidRDefault="00D92C72" w:rsidP="00986D4F">
      <w:pPr>
        <w:pStyle w:val="p1"/>
        <w:ind w:firstLine="720"/>
        <w:jc w:val="left"/>
        <w:rPr>
          <w:sz w:val="24"/>
          <w:szCs w:val="24"/>
        </w:rPr>
      </w:pPr>
      <w:r w:rsidRPr="00D92C72">
        <w:rPr>
          <w:sz w:val="24"/>
          <w:szCs w:val="24"/>
        </w:rPr>
        <w:t xml:space="preserve">On this most sacred and holy day, we stand in solemn silence and sublime </w:t>
      </w:r>
      <w:r w:rsidR="004C2629">
        <w:rPr>
          <w:sz w:val="24"/>
          <w:szCs w:val="24"/>
        </w:rPr>
        <w:t>adoration</w:t>
      </w:r>
      <w:r w:rsidRPr="00D92C72">
        <w:rPr>
          <w:sz w:val="24"/>
          <w:szCs w:val="24"/>
        </w:rPr>
        <w:t xml:space="preserve"> at the foot of the cross.</w:t>
      </w:r>
      <w:r w:rsidR="004C2629">
        <w:rPr>
          <w:sz w:val="24"/>
          <w:szCs w:val="24"/>
        </w:rPr>
        <w:t xml:space="preserve"> </w:t>
      </w:r>
      <w:r w:rsidRPr="00D92C72">
        <w:rPr>
          <w:sz w:val="24"/>
          <w:szCs w:val="24"/>
        </w:rPr>
        <w:t xml:space="preserve">The world has its constant noise and profane chatter, its blindness to the things of God, and its indifference to Christ and the cross. But </w:t>
      </w:r>
      <w:r w:rsidR="004C2629">
        <w:rPr>
          <w:sz w:val="24"/>
          <w:szCs w:val="24"/>
        </w:rPr>
        <w:t>today</w:t>
      </w:r>
      <w:r w:rsidRPr="00D92C72">
        <w:rPr>
          <w:sz w:val="24"/>
          <w:szCs w:val="24"/>
        </w:rPr>
        <w:t xml:space="preserve"> we shut the world out, for it has no place here. </w:t>
      </w:r>
      <w:r w:rsidR="004C2629">
        <w:rPr>
          <w:sz w:val="24"/>
          <w:szCs w:val="24"/>
        </w:rPr>
        <w:t>Today</w:t>
      </w:r>
      <w:r w:rsidRPr="00D92C72">
        <w:rPr>
          <w:sz w:val="24"/>
          <w:szCs w:val="24"/>
        </w:rPr>
        <w:t xml:space="preserve"> we open our eyes, our ears, and all our senses to the one great reality of which we sing in the Good Friday hymn “Stricken, Smitten, and Afflicted”</w:t>
      </w:r>
      <w:r w:rsidR="004C2629">
        <w:rPr>
          <w:sz w:val="24"/>
          <w:szCs w:val="24"/>
        </w:rPr>
        <w:t>. This hymn was written by Thomas Kelly</w:t>
      </w:r>
      <w:r w:rsidR="00986D4F">
        <w:rPr>
          <w:sz w:val="24"/>
          <w:szCs w:val="24"/>
        </w:rPr>
        <w:t xml:space="preserve"> (1769-1855)</w:t>
      </w:r>
      <w:r w:rsidR="004C2629">
        <w:rPr>
          <w:sz w:val="24"/>
          <w:szCs w:val="24"/>
        </w:rPr>
        <w:t xml:space="preserve">, </w:t>
      </w:r>
      <w:r w:rsidR="00986D4F">
        <w:rPr>
          <w:sz w:val="24"/>
          <w:szCs w:val="24"/>
        </w:rPr>
        <w:t xml:space="preserve">who served as a pastor in Dublin and </w:t>
      </w:r>
      <w:proofErr w:type="spellStart"/>
      <w:r w:rsidR="00986D4F">
        <w:rPr>
          <w:sz w:val="24"/>
          <w:szCs w:val="24"/>
        </w:rPr>
        <w:t>Athy</w:t>
      </w:r>
      <w:proofErr w:type="spellEnd"/>
      <w:r w:rsidR="00986D4F">
        <w:rPr>
          <w:sz w:val="24"/>
          <w:szCs w:val="24"/>
        </w:rPr>
        <w:t xml:space="preserve">, Ireland. Because of his Methodist influence (and perhaps also from the Church of God), he </w:t>
      </w:r>
      <w:r w:rsidR="00943D37">
        <w:rPr>
          <w:sz w:val="24"/>
          <w:szCs w:val="24"/>
        </w:rPr>
        <w:t>clashed with the archbishop of</w:t>
      </w:r>
      <w:r w:rsidR="00986D4F">
        <w:rPr>
          <w:sz w:val="24"/>
          <w:szCs w:val="24"/>
        </w:rPr>
        <w:t xml:space="preserve"> the Church of Ireland, which is equivalent to the Church of England</w:t>
      </w:r>
      <w:r w:rsidR="00943D37">
        <w:rPr>
          <w:sz w:val="24"/>
          <w:szCs w:val="24"/>
        </w:rPr>
        <w:t xml:space="preserve"> in terms of authority and seemed to be more Romish in terms of doctrine</w:t>
      </w:r>
      <w:r w:rsidR="00986D4F">
        <w:rPr>
          <w:sz w:val="24"/>
          <w:szCs w:val="24"/>
        </w:rPr>
        <w:t>. He</w:t>
      </w:r>
      <w:r w:rsidR="00943D37">
        <w:rPr>
          <w:sz w:val="24"/>
          <w:szCs w:val="24"/>
        </w:rPr>
        <w:t xml:space="preserve"> then</w:t>
      </w:r>
      <w:r w:rsidR="00986D4F">
        <w:rPr>
          <w:sz w:val="24"/>
          <w:szCs w:val="24"/>
        </w:rPr>
        <w:t xml:space="preserve"> founded his own sect in 1802, known as the </w:t>
      </w:r>
      <w:proofErr w:type="spellStart"/>
      <w:r w:rsidR="00986D4F">
        <w:rPr>
          <w:sz w:val="24"/>
          <w:szCs w:val="24"/>
        </w:rPr>
        <w:t>Kellyites</w:t>
      </w:r>
      <w:proofErr w:type="spellEnd"/>
      <w:r w:rsidR="00986D4F">
        <w:rPr>
          <w:sz w:val="24"/>
          <w:szCs w:val="24"/>
        </w:rPr>
        <w:t xml:space="preserve">, </w:t>
      </w:r>
      <w:r w:rsidR="00943D37">
        <w:rPr>
          <w:sz w:val="24"/>
          <w:szCs w:val="24"/>
        </w:rPr>
        <w:t xml:space="preserve">and </w:t>
      </w:r>
      <w:r w:rsidR="00986D4F">
        <w:rPr>
          <w:sz w:val="24"/>
          <w:szCs w:val="24"/>
        </w:rPr>
        <w:t xml:space="preserve">broke away from the established church the following year. But this group </w:t>
      </w:r>
      <w:r w:rsidR="00943D37">
        <w:rPr>
          <w:sz w:val="24"/>
          <w:szCs w:val="24"/>
        </w:rPr>
        <w:t xml:space="preserve">did not last after his death. Kelly was a prolific hymn writer, with 765 </w:t>
      </w:r>
      <w:proofErr w:type="gramStart"/>
      <w:r w:rsidR="00943D37">
        <w:rPr>
          <w:sz w:val="24"/>
          <w:szCs w:val="24"/>
        </w:rPr>
        <w:t>hymn</w:t>
      </w:r>
      <w:proofErr w:type="gramEnd"/>
      <w:r w:rsidR="00943D37">
        <w:rPr>
          <w:sz w:val="24"/>
          <w:szCs w:val="24"/>
        </w:rPr>
        <w:t xml:space="preserve"> in tall, 4 of which are in our hymnal. </w:t>
      </w:r>
      <w:r w:rsidR="004C2629">
        <w:rPr>
          <w:sz w:val="24"/>
          <w:szCs w:val="24"/>
        </w:rPr>
        <w:t xml:space="preserve">Not much is known about the tune except that it was first published in 1850 for a German chorale called “O my Jesus, I must die” (also became the name of this tune). The current form was composed by Paul </w:t>
      </w:r>
      <w:proofErr w:type="spellStart"/>
      <w:r w:rsidR="004C2629">
        <w:rPr>
          <w:sz w:val="24"/>
          <w:szCs w:val="24"/>
        </w:rPr>
        <w:t>Bunjes</w:t>
      </w:r>
      <w:proofErr w:type="spellEnd"/>
      <w:r w:rsidR="004C2629">
        <w:rPr>
          <w:sz w:val="24"/>
          <w:szCs w:val="24"/>
        </w:rPr>
        <w:t xml:space="preserve"> for the Lutheran Worship (the blue hymnal published in 1982). </w:t>
      </w:r>
    </w:p>
    <w:p w14:paraId="194BD98E" w14:textId="57A8CB4F" w:rsidR="00D92C72" w:rsidRPr="00D92C72" w:rsidRDefault="004C2629" w:rsidP="00986D4F">
      <w:pPr>
        <w:pStyle w:val="p1"/>
        <w:ind w:firstLine="720"/>
        <w:jc w:val="left"/>
        <w:rPr>
          <w:sz w:val="24"/>
          <w:szCs w:val="24"/>
        </w:rPr>
      </w:pPr>
      <w:r>
        <w:rPr>
          <w:sz w:val="24"/>
          <w:szCs w:val="24"/>
        </w:rPr>
        <w:t xml:space="preserve">The hymns </w:t>
      </w:r>
      <w:proofErr w:type="gramStart"/>
      <w:r>
        <w:rPr>
          <w:sz w:val="24"/>
          <w:szCs w:val="24"/>
        </w:rPr>
        <w:t>begins</w:t>
      </w:r>
      <w:proofErr w:type="gramEnd"/>
      <w:r>
        <w:rPr>
          <w:sz w:val="24"/>
          <w:szCs w:val="24"/>
        </w:rPr>
        <w:t xml:space="preserve"> with these words</w:t>
      </w:r>
      <w:r w:rsidR="00D92C72" w:rsidRPr="00D92C72">
        <w:rPr>
          <w:sz w:val="24"/>
          <w:szCs w:val="24"/>
        </w:rPr>
        <w:t>:</w:t>
      </w:r>
    </w:p>
    <w:p w14:paraId="0DE5EA97" w14:textId="77777777" w:rsidR="00D92C72" w:rsidRPr="00D92C72" w:rsidRDefault="00D92C72" w:rsidP="00986D4F">
      <w:pPr>
        <w:pStyle w:val="block3"/>
        <w:ind w:firstLine="720"/>
        <w:jc w:val="left"/>
        <w:rPr>
          <w:sz w:val="24"/>
          <w:szCs w:val="24"/>
        </w:rPr>
      </w:pPr>
      <w:r w:rsidRPr="00D92C72">
        <w:rPr>
          <w:sz w:val="24"/>
          <w:szCs w:val="24"/>
        </w:rPr>
        <w:t>Stricken, smitten, and afflicted,</w:t>
      </w:r>
    </w:p>
    <w:p w14:paraId="486559B4" w14:textId="2B8E1B87" w:rsidR="00D92C72" w:rsidRPr="00D92C72" w:rsidRDefault="00D92C72" w:rsidP="00986D4F">
      <w:pPr>
        <w:pStyle w:val="block4"/>
        <w:ind w:firstLine="720"/>
        <w:jc w:val="left"/>
        <w:rPr>
          <w:sz w:val="24"/>
          <w:szCs w:val="24"/>
        </w:rPr>
      </w:pPr>
      <w:r w:rsidRPr="00D92C72">
        <w:rPr>
          <w:sz w:val="24"/>
          <w:szCs w:val="24"/>
        </w:rPr>
        <w:t>See Him dying on the tree!</w:t>
      </w:r>
    </w:p>
    <w:p w14:paraId="732F26BA" w14:textId="761D4CEE" w:rsidR="00D92C72" w:rsidRPr="00D92C72" w:rsidRDefault="00D92C72" w:rsidP="00986D4F">
      <w:pPr>
        <w:pStyle w:val="block4"/>
        <w:ind w:firstLine="720"/>
        <w:jc w:val="left"/>
        <w:rPr>
          <w:sz w:val="24"/>
          <w:szCs w:val="24"/>
        </w:rPr>
      </w:pPr>
      <w:proofErr w:type="spellStart"/>
      <w:r w:rsidRPr="00D92C72">
        <w:rPr>
          <w:sz w:val="24"/>
          <w:szCs w:val="24"/>
        </w:rPr>
        <w:t>’Tis</w:t>
      </w:r>
      <w:proofErr w:type="spellEnd"/>
      <w:r w:rsidRPr="00D92C72">
        <w:rPr>
          <w:sz w:val="24"/>
          <w:szCs w:val="24"/>
        </w:rPr>
        <w:t xml:space="preserve"> the Christ, by man rejected;</w:t>
      </w:r>
    </w:p>
    <w:p w14:paraId="72EDB3B0" w14:textId="236CC2A4" w:rsidR="00D92C72" w:rsidRPr="00D92C72" w:rsidRDefault="00D92C72" w:rsidP="00986D4F">
      <w:pPr>
        <w:pStyle w:val="block4"/>
        <w:ind w:firstLine="720"/>
        <w:jc w:val="left"/>
        <w:rPr>
          <w:sz w:val="24"/>
          <w:szCs w:val="24"/>
        </w:rPr>
      </w:pPr>
      <w:r w:rsidRPr="00D92C72">
        <w:rPr>
          <w:sz w:val="24"/>
          <w:szCs w:val="24"/>
        </w:rPr>
        <w:t>Yes, my soul, ’tis He, ’tis He!</w:t>
      </w:r>
    </w:p>
    <w:p w14:paraId="24136C89" w14:textId="59AF15E8" w:rsidR="00D92C72" w:rsidRPr="00D92C72" w:rsidRDefault="00D92C72" w:rsidP="00986D4F">
      <w:pPr>
        <w:pStyle w:val="block4"/>
        <w:ind w:firstLine="720"/>
        <w:jc w:val="left"/>
        <w:rPr>
          <w:sz w:val="24"/>
          <w:szCs w:val="24"/>
        </w:rPr>
      </w:pPr>
      <w:proofErr w:type="spellStart"/>
      <w:r w:rsidRPr="00D92C72">
        <w:rPr>
          <w:sz w:val="24"/>
          <w:szCs w:val="24"/>
        </w:rPr>
        <w:t>’Tis</w:t>
      </w:r>
      <w:proofErr w:type="spellEnd"/>
      <w:r w:rsidRPr="00D92C72">
        <w:rPr>
          <w:sz w:val="24"/>
          <w:szCs w:val="24"/>
        </w:rPr>
        <w:t xml:space="preserve"> the long-expected Prophet,</w:t>
      </w:r>
    </w:p>
    <w:p w14:paraId="18379884" w14:textId="07E11BD2" w:rsidR="00D92C72" w:rsidRPr="00D92C72" w:rsidRDefault="00D92C72" w:rsidP="00986D4F">
      <w:pPr>
        <w:pStyle w:val="block4"/>
        <w:ind w:firstLine="720"/>
        <w:jc w:val="left"/>
        <w:rPr>
          <w:sz w:val="24"/>
          <w:szCs w:val="24"/>
        </w:rPr>
      </w:pPr>
      <w:r w:rsidRPr="00D92C72">
        <w:rPr>
          <w:sz w:val="24"/>
          <w:szCs w:val="24"/>
        </w:rPr>
        <w:t>David’s Son, yet David’s Lord;</w:t>
      </w:r>
    </w:p>
    <w:p w14:paraId="27E2C424" w14:textId="20A8A872" w:rsidR="00D92C72" w:rsidRPr="00D92C72" w:rsidRDefault="00D92C72" w:rsidP="00986D4F">
      <w:pPr>
        <w:pStyle w:val="block4"/>
        <w:ind w:firstLine="720"/>
        <w:jc w:val="left"/>
        <w:rPr>
          <w:sz w:val="24"/>
          <w:szCs w:val="24"/>
        </w:rPr>
      </w:pPr>
      <w:r w:rsidRPr="00D92C72">
        <w:rPr>
          <w:sz w:val="24"/>
          <w:szCs w:val="24"/>
        </w:rPr>
        <w:t>Proofs I see sufficient of it:</w:t>
      </w:r>
    </w:p>
    <w:p w14:paraId="418B57CB" w14:textId="40C41150" w:rsidR="00D92C72" w:rsidRPr="00D92C72" w:rsidRDefault="00D92C72" w:rsidP="00986D4F">
      <w:pPr>
        <w:pStyle w:val="block5"/>
        <w:ind w:firstLine="720"/>
        <w:jc w:val="left"/>
        <w:rPr>
          <w:sz w:val="24"/>
          <w:szCs w:val="24"/>
        </w:rPr>
      </w:pPr>
      <w:proofErr w:type="spellStart"/>
      <w:r w:rsidRPr="00D92C72">
        <w:rPr>
          <w:sz w:val="24"/>
          <w:szCs w:val="24"/>
        </w:rPr>
        <w:t>’Tis</w:t>
      </w:r>
      <w:proofErr w:type="spellEnd"/>
      <w:r w:rsidRPr="00D92C72">
        <w:rPr>
          <w:sz w:val="24"/>
          <w:szCs w:val="24"/>
        </w:rPr>
        <w:t xml:space="preserve"> the true and faithful Word. (LSB 451:1)</w:t>
      </w:r>
    </w:p>
    <w:p w14:paraId="24EC89F8" w14:textId="7933E150" w:rsidR="00D92C72" w:rsidRPr="00D92C72" w:rsidRDefault="00D92C72" w:rsidP="00766DC1">
      <w:pPr>
        <w:pStyle w:val="p1"/>
        <w:ind w:firstLine="720"/>
        <w:jc w:val="left"/>
        <w:rPr>
          <w:sz w:val="24"/>
          <w:szCs w:val="24"/>
        </w:rPr>
      </w:pPr>
      <w:r w:rsidRPr="00D92C72">
        <w:rPr>
          <w:sz w:val="24"/>
          <w:szCs w:val="24"/>
        </w:rPr>
        <w:t>This was portrayed graphically by King David in Psalm 22</w:t>
      </w:r>
      <w:r w:rsidR="00B02598">
        <w:rPr>
          <w:sz w:val="24"/>
          <w:szCs w:val="24"/>
        </w:rPr>
        <w:t xml:space="preserve"> as we heard last night</w:t>
      </w:r>
      <w:r w:rsidRPr="00D92C72">
        <w:rPr>
          <w:sz w:val="24"/>
          <w:szCs w:val="24"/>
        </w:rPr>
        <w:t xml:space="preserve">. Written around 1000 BC, this psalm </w:t>
      </w:r>
      <w:r w:rsidR="00B02598">
        <w:rPr>
          <w:sz w:val="24"/>
          <w:szCs w:val="24"/>
        </w:rPr>
        <w:t>paints a</w:t>
      </w:r>
      <w:r w:rsidR="00EB75BC">
        <w:rPr>
          <w:sz w:val="24"/>
          <w:szCs w:val="24"/>
        </w:rPr>
        <w:t xml:space="preserve"> graphic</w:t>
      </w:r>
      <w:r w:rsidR="00B02598">
        <w:rPr>
          <w:sz w:val="24"/>
          <w:szCs w:val="24"/>
        </w:rPr>
        <w:t xml:space="preserve"> picture</w:t>
      </w:r>
      <w:r w:rsidRPr="00D92C72">
        <w:rPr>
          <w:sz w:val="24"/>
          <w:szCs w:val="24"/>
        </w:rPr>
        <w:t xml:space="preserve"> of the crucifixion of Christ. “My God, my God, why have you forsaken me?” (v1). “But I am a worm and not a man, scorned by mankind and despised by the people. All who see me mock me; they make mouths at me; they wag their heads; ‘He trusts in the L</w:t>
      </w:r>
      <w:r w:rsidRPr="00D92C72">
        <w:rPr>
          <w:smallCaps/>
          <w:sz w:val="24"/>
          <w:szCs w:val="24"/>
        </w:rPr>
        <w:t>ord</w:t>
      </w:r>
      <w:r w:rsidRPr="00D92C72">
        <w:rPr>
          <w:sz w:val="24"/>
          <w:szCs w:val="24"/>
        </w:rPr>
        <w:t>; let him deliver him; let him rescue him, for he delights in him!’ (v6–8).</w:t>
      </w:r>
      <w:r w:rsidR="00766DC1">
        <w:rPr>
          <w:sz w:val="24"/>
          <w:szCs w:val="24"/>
        </w:rPr>
        <w:t xml:space="preserve"> </w:t>
      </w:r>
      <w:r w:rsidRPr="00D92C72">
        <w:rPr>
          <w:sz w:val="24"/>
          <w:szCs w:val="24"/>
        </w:rPr>
        <w:t>For dogs encompass me; a company of evildoers encircles me; they have pierced my hands and feet—I can count all my bones—they stare and gloat over me; they divide my garments among them, and for my clothing they cast lots” (v1</w:t>
      </w:r>
      <w:r w:rsidR="00766DC1">
        <w:rPr>
          <w:sz w:val="24"/>
          <w:szCs w:val="24"/>
        </w:rPr>
        <w:t>6</w:t>
      </w:r>
      <w:r w:rsidRPr="00D92C72">
        <w:rPr>
          <w:sz w:val="24"/>
          <w:szCs w:val="24"/>
        </w:rPr>
        <w:t>–18).</w:t>
      </w:r>
    </w:p>
    <w:p w14:paraId="4C8F7948" w14:textId="73F46FB5" w:rsidR="00D92C72" w:rsidRPr="00D92C72" w:rsidRDefault="00766DC1" w:rsidP="00A7374E">
      <w:pPr>
        <w:pStyle w:val="p1"/>
        <w:ind w:firstLine="720"/>
        <w:jc w:val="left"/>
        <w:rPr>
          <w:sz w:val="24"/>
          <w:szCs w:val="24"/>
        </w:rPr>
      </w:pPr>
      <w:r>
        <w:rPr>
          <w:sz w:val="24"/>
          <w:szCs w:val="24"/>
        </w:rPr>
        <w:t>Likewise,</w:t>
      </w:r>
      <w:r w:rsidR="00D92C72" w:rsidRPr="00D92C72">
        <w:rPr>
          <w:sz w:val="24"/>
          <w:szCs w:val="24"/>
        </w:rPr>
        <w:t xml:space="preserve"> Isaiah, who wrote </w:t>
      </w:r>
      <w:r>
        <w:rPr>
          <w:sz w:val="24"/>
          <w:szCs w:val="24"/>
        </w:rPr>
        <w:t>around</w:t>
      </w:r>
      <w:r w:rsidR="00D92C72" w:rsidRPr="00D92C72">
        <w:rPr>
          <w:sz w:val="24"/>
          <w:szCs w:val="24"/>
        </w:rPr>
        <w:t xml:space="preserve"> 700 BC, gave his description of the events of Good Friday</w:t>
      </w:r>
      <w:r>
        <w:rPr>
          <w:sz w:val="24"/>
          <w:szCs w:val="24"/>
        </w:rPr>
        <w:t xml:space="preserve"> in the last of the 4 “servant songs”</w:t>
      </w:r>
      <w:r w:rsidR="00D92C72" w:rsidRPr="00D92C72">
        <w:rPr>
          <w:sz w:val="24"/>
          <w:szCs w:val="24"/>
        </w:rPr>
        <w:t xml:space="preserve">. </w:t>
      </w:r>
      <w:proofErr w:type="gramStart"/>
      <w:r w:rsidR="00D92C72" w:rsidRPr="00D92C72">
        <w:rPr>
          <w:sz w:val="24"/>
          <w:szCs w:val="24"/>
        </w:rPr>
        <w:t>Thus</w:t>
      </w:r>
      <w:proofErr w:type="gramEnd"/>
      <w:r w:rsidR="00D92C72" w:rsidRPr="00D92C72">
        <w:rPr>
          <w:sz w:val="24"/>
          <w:szCs w:val="24"/>
        </w:rPr>
        <w:t xml:space="preserve"> we meditate on this profound truth:</w:t>
      </w:r>
      <w:r>
        <w:rPr>
          <w:sz w:val="24"/>
          <w:szCs w:val="24"/>
        </w:rPr>
        <w:t xml:space="preserve"> on that cross, Jesus was stricken, smitten, and afflicted by God so that we are accounted </w:t>
      </w:r>
      <w:r w:rsidRPr="00A7374E">
        <w:rPr>
          <w:sz w:val="24"/>
          <w:szCs w:val="24"/>
          <w:u w:val="single"/>
        </w:rPr>
        <w:t>righteous, healed, and at peace with God</w:t>
      </w:r>
      <w:r>
        <w:rPr>
          <w:sz w:val="24"/>
          <w:szCs w:val="24"/>
        </w:rPr>
        <w:t>.</w:t>
      </w:r>
      <w:r w:rsidR="00A7374E">
        <w:rPr>
          <w:sz w:val="24"/>
          <w:szCs w:val="24"/>
        </w:rPr>
        <w:t xml:space="preserve"> This is an amazing thing for h</w:t>
      </w:r>
      <w:r w:rsidR="00D92C72" w:rsidRPr="00D92C72">
        <w:rPr>
          <w:sz w:val="24"/>
          <w:szCs w:val="24"/>
        </w:rPr>
        <w:t xml:space="preserve">e was stricken by God, his Father! Isaiah described this: “He was despised and rejected by men; a man of sorrows, and acquainted with grief; and as one from whom men hide their faces he was despised, and we esteemed him not. </w:t>
      </w:r>
      <w:proofErr w:type="gramStart"/>
      <w:r w:rsidR="00D92C72" w:rsidRPr="00D92C72">
        <w:rPr>
          <w:sz w:val="24"/>
          <w:szCs w:val="24"/>
        </w:rPr>
        <w:t>Surely</w:t>
      </w:r>
      <w:proofErr w:type="gramEnd"/>
      <w:r w:rsidR="00D92C72" w:rsidRPr="00D92C72">
        <w:rPr>
          <w:sz w:val="24"/>
          <w:szCs w:val="24"/>
        </w:rPr>
        <w:t xml:space="preserve"> he has borne our griefs and carried our sorrows; yet we esteemed him stricken, smitten by God, and afflicted” (Is</w:t>
      </w:r>
      <w:r w:rsidR="00A7374E">
        <w:rPr>
          <w:sz w:val="24"/>
          <w:szCs w:val="24"/>
        </w:rPr>
        <w:t>a</w:t>
      </w:r>
      <w:r w:rsidR="00D92C72" w:rsidRPr="00D92C72">
        <w:rPr>
          <w:sz w:val="24"/>
          <w:szCs w:val="24"/>
        </w:rPr>
        <w:t>53:3–4).</w:t>
      </w:r>
    </w:p>
    <w:p w14:paraId="372C9985" w14:textId="517F905C" w:rsidR="00D92C72" w:rsidRPr="00D92C72" w:rsidRDefault="00D92C72" w:rsidP="00986D4F">
      <w:pPr>
        <w:pStyle w:val="p1"/>
        <w:ind w:firstLine="720"/>
        <w:jc w:val="left"/>
        <w:rPr>
          <w:sz w:val="24"/>
          <w:szCs w:val="24"/>
        </w:rPr>
      </w:pPr>
      <w:r w:rsidRPr="00D92C72">
        <w:rPr>
          <w:sz w:val="24"/>
          <w:szCs w:val="24"/>
        </w:rPr>
        <w:t xml:space="preserve">Why would God strike his own Son? In the mystery and marvel of God’s love for us sinners, he desired to place the punishment we deserved upon his sinless Son. </w:t>
      </w:r>
      <w:r w:rsidR="00A7374E">
        <w:rPr>
          <w:sz w:val="24"/>
          <w:szCs w:val="24"/>
        </w:rPr>
        <w:t xml:space="preserve">Isaiah explains, </w:t>
      </w:r>
      <w:r w:rsidRPr="00D92C72">
        <w:rPr>
          <w:sz w:val="24"/>
          <w:szCs w:val="24"/>
        </w:rPr>
        <w:lastRenderedPageBreak/>
        <w:t>“But he was wounded for our transgressions; he was crushed for our iniquities; upon him was the chastisement that brought us peace, and with his stripes we are healed” (Is</w:t>
      </w:r>
      <w:r w:rsidR="00A7374E">
        <w:rPr>
          <w:sz w:val="24"/>
          <w:szCs w:val="24"/>
        </w:rPr>
        <w:t>a</w:t>
      </w:r>
      <w:r w:rsidRPr="00D92C72">
        <w:rPr>
          <w:sz w:val="24"/>
          <w:szCs w:val="24"/>
        </w:rPr>
        <w:t>53:5). Only through Jesus’ suffering and death in our place and as our substitute could God’s wrath against sin be appeased.</w:t>
      </w:r>
    </w:p>
    <w:p w14:paraId="450A5F67" w14:textId="77777777" w:rsidR="00D92C72" w:rsidRPr="00D92C72" w:rsidRDefault="00D92C72" w:rsidP="00986D4F">
      <w:pPr>
        <w:pStyle w:val="p1"/>
        <w:ind w:firstLine="720"/>
        <w:jc w:val="left"/>
        <w:rPr>
          <w:sz w:val="24"/>
          <w:szCs w:val="24"/>
        </w:rPr>
      </w:pPr>
      <w:r w:rsidRPr="00D92C72">
        <w:rPr>
          <w:sz w:val="24"/>
          <w:szCs w:val="24"/>
        </w:rPr>
        <w:t xml:space="preserve">Now in Jesus we are accounted righteous before God the Father! </w:t>
      </w:r>
      <w:proofErr w:type="gramStart"/>
      <w:r w:rsidRPr="00D92C72">
        <w:rPr>
          <w:sz w:val="24"/>
          <w:szCs w:val="24"/>
        </w:rPr>
        <w:t>Thus</w:t>
      </w:r>
      <w:proofErr w:type="gramEnd"/>
      <w:r w:rsidRPr="00D92C72">
        <w:rPr>
          <w:sz w:val="24"/>
          <w:szCs w:val="24"/>
        </w:rPr>
        <w:t xml:space="preserve"> the hymn continues:</w:t>
      </w:r>
    </w:p>
    <w:p w14:paraId="39FAD553" w14:textId="77777777" w:rsidR="00D92C72" w:rsidRPr="00D92C72" w:rsidRDefault="00D92C72" w:rsidP="00986D4F">
      <w:pPr>
        <w:pStyle w:val="block3"/>
        <w:ind w:firstLine="720"/>
        <w:jc w:val="left"/>
        <w:rPr>
          <w:sz w:val="24"/>
          <w:szCs w:val="24"/>
        </w:rPr>
      </w:pPr>
      <w:r w:rsidRPr="00D92C72">
        <w:rPr>
          <w:sz w:val="24"/>
          <w:szCs w:val="24"/>
        </w:rPr>
        <w:t>Tell me, ye who hear Him groaning,</w:t>
      </w:r>
    </w:p>
    <w:p w14:paraId="66D6A1FF" w14:textId="77777777" w:rsidR="00D92C72" w:rsidRPr="00D92C72" w:rsidRDefault="00D92C72" w:rsidP="00986D4F">
      <w:pPr>
        <w:pStyle w:val="block4"/>
        <w:ind w:firstLine="720"/>
        <w:jc w:val="left"/>
        <w:rPr>
          <w:sz w:val="24"/>
          <w:szCs w:val="24"/>
        </w:rPr>
      </w:pPr>
      <w:r w:rsidRPr="00D92C72">
        <w:rPr>
          <w:sz w:val="24"/>
          <w:szCs w:val="24"/>
        </w:rPr>
        <w:t>Was there ever grief like His?</w:t>
      </w:r>
    </w:p>
    <w:p w14:paraId="5311B377" w14:textId="77777777" w:rsidR="00D92C72" w:rsidRPr="00D92C72" w:rsidRDefault="00D92C72" w:rsidP="00986D4F">
      <w:pPr>
        <w:pStyle w:val="block4"/>
        <w:ind w:firstLine="720"/>
        <w:jc w:val="left"/>
        <w:rPr>
          <w:sz w:val="24"/>
          <w:szCs w:val="24"/>
        </w:rPr>
      </w:pPr>
      <w:r w:rsidRPr="00D92C72">
        <w:rPr>
          <w:sz w:val="24"/>
          <w:szCs w:val="24"/>
        </w:rPr>
        <w:t>Friends through fear His cause disowning,</w:t>
      </w:r>
    </w:p>
    <w:p w14:paraId="691EB16C" w14:textId="77777777" w:rsidR="00D92C72" w:rsidRPr="00D92C72" w:rsidRDefault="00D92C72" w:rsidP="00986D4F">
      <w:pPr>
        <w:pStyle w:val="block4"/>
        <w:ind w:firstLine="720"/>
        <w:jc w:val="left"/>
        <w:rPr>
          <w:sz w:val="24"/>
          <w:szCs w:val="24"/>
        </w:rPr>
      </w:pPr>
      <w:r w:rsidRPr="00D92C72">
        <w:rPr>
          <w:sz w:val="24"/>
          <w:szCs w:val="24"/>
        </w:rPr>
        <w:t>Foes insulting His distress;</w:t>
      </w:r>
    </w:p>
    <w:p w14:paraId="59896A3A" w14:textId="77777777" w:rsidR="00D92C72" w:rsidRPr="00D92C72" w:rsidRDefault="00D92C72" w:rsidP="00986D4F">
      <w:pPr>
        <w:pStyle w:val="block4"/>
        <w:ind w:firstLine="720"/>
        <w:jc w:val="left"/>
        <w:rPr>
          <w:sz w:val="24"/>
          <w:szCs w:val="24"/>
        </w:rPr>
      </w:pPr>
      <w:r w:rsidRPr="00D92C72">
        <w:rPr>
          <w:sz w:val="24"/>
          <w:szCs w:val="24"/>
        </w:rPr>
        <w:t>Many hands were raised to wound Him,</w:t>
      </w:r>
    </w:p>
    <w:p w14:paraId="07BD25CA" w14:textId="77777777" w:rsidR="00D92C72" w:rsidRPr="00D92C72" w:rsidRDefault="00D92C72" w:rsidP="00986D4F">
      <w:pPr>
        <w:pStyle w:val="block4"/>
        <w:ind w:firstLine="720"/>
        <w:jc w:val="left"/>
        <w:rPr>
          <w:sz w:val="24"/>
          <w:szCs w:val="24"/>
        </w:rPr>
      </w:pPr>
      <w:r w:rsidRPr="00D92C72">
        <w:rPr>
          <w:sz w:val="24"/>
          <w:szCs w:val="24"/>
        </w:rPr>
        <w:t>None would intervene to save;</w:t>
      </w:r>
    </w:p>
    <w:p w14:paraId="7E5F6D60" w14:textId="77777777" w:rsidR="00D92C72" w:rsidRPr="00D92C72" w:rsidRDefault="00D92C72" w:rsidP="00986D4F">
      <w:pPr>
        <w:pStyle w:val="block4"/>
        <w:ind w:firstLine="720"/>
        <w:jc w:val="left"/>
        <w:rPr>
          <w:sz w:val="24"/>
          <w:szCs w:val="24"/>
        </w:rPr>
      </w:pPr>
      <w:r w:rsidRPr="00D92C72">
        <w:rPr>
          <w:sz w:val="24"/>
          <w:szCs w:val="24"/>
        </w:rPr>
        <w:t>But the deepest stroke that pierced Him</w:t>
      </w:r>
    </w:p>
    <w:p w14:paraId="2DF40884" w14:textId="77777777" w:rsidR="00D92C72" w:rsidRPr="00D92C72" w:rsidRDefault="00D92C72" w:rsidP="00986D4F">
      <w:pPr>
        <w:pStyle w:val="block5"/>
        <w:ind w:firstLine="720"/>
        <w:jc w:val="left"/>
        <w:rPr>
          <w:sz w:val="24"/>
          <w:szCs w:val="24"/>
        </w:rPr>
      </w:pPr>
      <w:r w:rsidRPr="00D92C72">
        <w:rPr>
          <w:sz w:val="24"/>
          <w:szCs w:val="24"/>
        </w:rPr>
        <w:t>Was the stroke that justice gave. (LSB 451:2)</w:t>
      </w:r>
    </w:p>
    <w:p w14:paraId="05F7878C" w14:textId="71B8DACE" w:rsidR="00D92C72" w:rsidRPr="00D92C72" w:rsidRDefault="00D92C72" w:rsidP="00986D4F">
      <w:pPr>
        <w:pStyle w:val="p1"/>
        <w:ind w:firstLine="720"/>
        <w:jc w:val="left"/>
        <w:rPr>
          <w:sz w:val="24"/>
          <w:szCs w:val="24"/>
        </w:rPr>
      </w:pPr>
      <w:r w:rsidRPr="00D92C72">
        <w:rPr>
          <w:sz w:val="24"/>
          <w:szCs w:val="24"/>
        </w:rPr>
        <w:t xml:space="preserve">Now that justice has struck Jesus, it can no longer strike us, and God accounts us righteous in his Son. What a mystery of </w:t>
      </w:r>
      <w:r w:rsidR="00A7374E">
        <w:rPr>
          <w:sz w:val="24"/>
          <w:szCs w:val="24"/>
        </w:rPr>
        <w:t>deepest</w:t>
      </w:r>
      <w:r w:rsidRPr="00D92C72">
        <w:rPr>
          <w:sz w:val="24"/>
          <w:szCs w:val="24"/>
        </w:rPr>
        <w:t xml:space="preserve"> love is before us!</w:t>
      </w:r>
      <w:r w:rsidR="00A7374E">
        <w:rPr>
          <w:sz w:val="24"/>
          <w:szCs w:val="24"/>
        </w:rPr>
        <w:t xml:space="preserve"> We are accounted as righteous, in a right relationship with God. </w:t>
      </w:r>
    </w:p>
    <w:p w14:paraId="63B5C2BE" w14:textId="51468920" w:rsidR="00D92C72" w:rsidRPr="00D92C72" w:rsidRDefault="00D92C72" w:rsidP="00986D4F">
      <w:pPr>
        <w:pStyle w:val="p1"/>
        <w:ind w:firstLine="720"/>
        <w:jc w:val="left"/>
        <w:rPr>
          <w:sz w:val="24"/>
          <w:szCs w:val="24"/>
        </w:rPr>
      </w:pPr>
      <w:r w:rsidRPr="00D92C72">
        <w:rPr>
          <w:sz w:val="24"/>
          <w:szCs w:val="24"/>
        </w:rPr>
        <w:t xml:space="preserve">Today, we also see that Jesus is smitten, so that we are healed. The details of Christ’s suffering </w:t>
      </w:r>
      <w:r w:rsidR="00A7374E">
        <w:rPr>
          <w:sz w:val="24"/>
          <w:szCs w:val="24"/>
        </w:rPr>
        <w:t xml:space="preserve">and crucifixion </w:t>
      </w:r>
      <w:r w:rsidRPr="00D92C72">
        <w:rPr>
          <w:sz w:val="24"/>
          <w:szCs w:val="24"/>
        </w:rPr>
        <w:t>are well-known to us all: the spitting, the scourging, the blows, the crown of thorns, the nails in hands and feet, the pierced side. The Old Testament clearly states that “</w:t>
      </w:r>
      <w:r w:rsidR="00A7374E" w:rsidRPr="00A7374E">
        <w:rPr>
          <w:sz w:val="24"/>
          <w:szCs w:val="24"/>
        </w:rPr>
        <w:t>for a hanged man</w:t>
      </w:r>
      <w:r w:rsidR="00A7374E">
        <w:rPr>
          <w:sz w:val="24"/>
          <w:szCs w:val="24"/>
        </w:rPr>
        <w:t xml:space="preserve"> [on a tree]</w:t>
      </w:r>
      <w:r w:rsidR="00A7374E" w:rsidRPr="00A7374E">
        <w:rPr>
          <w:sz w:val="24"/>
          <w:szCs w:val="24"/>
        </w:rPr>
        <w:t xml:space="preserve"> is cursed by God.</w:t>
      </w:r>
      <w:r w:rsidRPr="00D92C72">
        <w:rPr>
          <w:sz w:val="24"/>
          <w:szCs w:val="24"/>
        </w:rPr>
        <w:t xml:space="preserve">” (Deut21:23). Being smitten by the hands of the Jews and the Romans was not a pretty sight. It still causes people to recoil as they </w:t>
      </w:r>
      <w:r w:rsidR="00882FAC">
        <w:rPr>
          <w:sz w:val="24"/>
          <w:szCs w:val="24"/>
        </w:rPr>
        <w:t>that</w:t>
      </w:r>
      <w:r w:rsidRPr="00D92C72">
        <w:rPr>
          <w:sz w:val="24"/>
          <w:szCs w:val="24"/>
        </w:rPr>
        <w:t xml:space="preserve"> movie The Passion of the Christ.</w:t>
      </w:r>
      <w:r w:rsidR="00882FAC">
        <w:rPr>
          <w:sz w:val="24"/>
          <w:szCs w:val="24"/>
        </w:rPr>
        <w:t xml:space="preserve"> </w:t>
      </w:r>
      <w:r w:rsidRPr="00D92C72">
        <w:rPr>
          <w:sz w:val="24"/>
          <w:szCs w:val="24"/>
        </w:rPr>
        <w:t>Yet the hymn will not allow us to look away:</w:t>
      </w:r>
    </w:p>
    <w:p w14:paraId="4EFCE86F" w14:textId="77777777" w:rsidR="00D92C72" w:rsidRPr="00D92C72" w:rsidRDefault="00D92C72" w:rsidP="00986D4F">
      <w:pPr>
        <w:pStyle w:val="block3"/>
        <w:ind w:firstLine="720"/>
        <w:jc w:val="left"/>
        <w:rPr>
          <w:sz w:val="24"/>
          <w:szCs w:val="24"/>
        </w:rPr>
      </w:pPr>
      <w:r w:rsidRPr="00D92C72">
        <w:rPr>
          <w:sz w:val="24"/>
          <w:szCs w:val="24"/>
        </w:rPr>
        <w:t>Ye who think of sin but lightly</w:t>
      </w:r>
    </w:p>
    <w:p w14:paraId="576DDC5D" w14:textId="77777777" w:rsidR="00D92C72" w:rsidRPr="00D92C72" w:rsidRDefault="00D92C72" w:rsidP="00986D4F">
      <w:pPr>
        <w:pStyle w:val="block4"/>
        <w:ind w:firstLine="720"/>
        <w:jc w:val="left"/>
        <w:rPr>
          <w:sz w:val="24"/>
          <w:szCs w:val="24"/>
        </w:rPr>
      </w:pPr>
      <w:r w:rsidRPr="00D92C72">
        <w:rPr>
          <w:sz w:val="24"/>
          <w:szCs w:val="24"/>
        </w:rPr>
        <w:t>Nor suppose the evil great</w:t>
      </w:r>
    </w:p>
    <w:p w14:paraId="2CABC729" w14:textId="77777777" w:rsidR="00D92C72" w:rsidRPr="00D92C72" w:rsidRDefault="00D92C72" w:rsidP="00986D4F">
      <w:pPr>
        <w:pStyle w:val="block4"/>
        <w:ind w:firstLine="720"/>
        <w:jc w:val="left"/>
        <w:rPr>
          <w:sz w:val="24"/>
          <w:szCs w:val="24"/>
        </w:rPr>
      </w:pPr>
      <w:r w:rsidRPr="00D92C72">
        <w:rPr>
          <w:sz w:val="24"/>
          <w:szCs w:val="24"/>
        </w:rPr>
        <w:t>Here may view its nature rightly,</w:t>
      </w:r>
    </w:p>
    <w:p w14:paraId="55042E89" w14:textId="77777777" w:rsidR="00D92C72" w:rsidRPr="00D92C72" w:rsidRDefault="00D92C72" w:rsidP="00986D4F">
      <w:pPr>
        <w:pStyle w:val="block4"/>
        <w:ind w:firstLine="720"/>
        <w:jc w:val="left"/>
        <w:rPr>
          <w:sz w:val="24"/>
          <w:szCs w:val="24"/>
        </w:rPr>
      </w:pPr>
      <w:r w:rsidRPr="00D92C72">
        <w:rPr>
          <w:sz w:val="24"/>
          <w:szCs w:val="24"/>
        </w:rPr>
        <w:t>Here its guilt may estimate.</w:t>
      </w:r>
    </w:p>
    <w:p w14:paraId="1C7A11EB" w14:textId="77777777" w:rsidR="00D92C72" w:rsidRPr="00D92C72" w:rsidRDefault="00D92C72" w:rsidP="00986D4F">
      <w:pPr>
        <w:pStyle w:val="block4"/>
        <w:ind w:firstLine="720"/>
        <w:jc w:val="left"/>
        <w:rPr>
          <w:sz w:val="24"/>
          <w:szCs w:val="24"/>
        </w:rPr>
      </w:pPr>
      <w:r w:rsidRPr="00D92C72">
        <w:rPr>
          <w:sz w:val="24"/>
          <w:szCs w:val="24"/>
        </w:rPr>
        <w:t>Mark the sacrifice appointed,</w:t>
      </w:r>
    </w:p>
    <w:p w14:paraId="120E172D" w14:textId="77777777" w:rsidR="00D92C72" w:rsidRPr="00D92C72" w:rsidRDefault="00D92C72" w:rsidP="00986D4F">
      <w:pPr>
        <w:pStyle w:val="block4"/>
        <w:ind w:firstLine="720"/>
        <w:jc w:val="left"/>
        <w:rPr>
          <w:sz w:val="24"/>
          <w:szCs w:val="24"/>
        </w:rPr>
      </w:pPr>
      <w:r w:rsidRPr="00D92C72">
        <w:rPr>
          <w:sz w:val="24"/>
          <w:szCs w:val="24"/>
        </w:rPr>
        <w:t>See who bears the awful load;</w:t>
      </w:r>
    </w:p>
    <w:p w14:paraId="419BD2AB" w14:textId="77777777" w:rsidR="00D92C72" w:rsidRPr="00D92C72" w:rsidRDefault="00D92C72" w:rsidP="00986D4F">
      <w:pPr>
        <w:pStyle w:val="block4"/>
        <w:ind w:firstLine="720"/>
        <w:jc w:val="left"/>
        <w:rPr>
          <w:sz w:val="24"/>
          <w:szCs w:val="24"/>
        </w:rPr>
      </w:pPr>
      <w:proofErr w:type="spellStart"/>
      <w:r w:rsidRPr="00D92C72">
        <w:rPr>
          <w:sz w:val="24"/>
          <w:szCs w:val="24"/>
        </w:rPr>
        <w:t>’Tis</w:t>
      </w:r>
      <w:proofErr w:type="spellEnd"/>
      <w:r w:rsidRPr="00D92C72">
        <w:rPr>
          <w:sz w:val="24"/>
          <w:szCs w:val="24"/>
        </w:rPr>
        <w:t xml:space="preserve"> the Word, the Lord’s anointed,</w:t>
      </w:r>
    </w:p>
    <w:p w14:paraId="11EDC23D" w14:textId="77777777" w:rsidR="00D92C72" w:rsidRPr="00D92C72" w:rsidRDefault="00D92C72" w:rsidP="00986D4F">
      <w:pPr>
        <w:pStyle w:val="block5"/>
        <w:ind w:firstLine="720"/>
        <w:jc w:val="left"/>
        <w:rPr>
          <w:sz w:val="24"/>
          <w:szCs w:val="24"/>
        </w:rPr>
      </w:pPr>
      <w:r w:rsidRPr="00D92C72">
        <w:rPr>
          <w:sz w:val="24"/>
          <w:szCs w:val="24"/>
        </w:rPr>
        <w:t>Son of Man and Son of God. (LSB 451:3)</w:t>
      </w:r>
    </w:p>
    <w:p w14:paraId="69416903" w14:textId="2A8E3E8A" w:rsidR="00D92C72" w:rsidRPr="00D92C72" w:rsidRDefault="00D92C72" w:rsidP="00986D4F">
      <w:pPr>
        <w:pStyle w:val="p1"/>
        <w:ind w:firstLine="720"/>
        <w:jc w:val="left"/>
        <w:rPr>
          <w:sz w:val="24"/>
          <w:szCs w:val="24"/>
        </w:rPr>
      </w:pPr>
      <w:r w:rsidRPr="00D92C72">
        <w:rPr>
          <w:sz w:val="24"/>
          <w:szCs w:val="24"/>
        </w:rPr>
        <w:t xml:space="preserve">The real smiting was from God the Father, so that now we are healed! The healing for us is complete, </w:t>
      </w:r>
      <w:r w:rsidR="00882FAC">
        <w:rPr>
          <w:sz w:val="24"/>
          <w:szCs w:val="24"/>
        </w:rPr>
        <w:t xml:space="preserve">a healing that is deep inside, in the soul. We are healed, we are made whole again because of Jesus. </w:t>
      </w:r>
    </w:p>
    <w:p w14:paraId="0D66838A" w14:textId="4D27090A" w:rsidR="00D92C72" w:rsidRPr="00D92C72" w:rsidRDefault="00D92C72" w:rsidP="00986D4F">
      <w:pPr>
        <w:pStyle w:val="p1"/>
        <w:ind w:firstLine="720"/>
        <w:jc w:val="left"/>
        <w:rPr>
          <w:sz w:val="24"/>
          <w:szCs w:val="24"/>
        </w:rPr>
      </w:pPr>
      <w:r w:rsidRPr="00D92C72">
        <w:rPr>
          <w:sz w:val="24"/>
          <w:szCs w:val="24"/>
        </w:rPr>
        <w:t>John g</w:t>
      </w:r>
      <w:r w:rsidR="00882FAC">
        <w:rPr>
          <w:sz w:val="24"/>
          <w:szCs w:val="24"/>
        </w:rPr>
        <w:t xml:space="preserve">ives </w:t>
      </w:r>
      <w:r w:rsidRPr="00D92C72">
        <w:rPr>
          <w:sz w:val="24"/>
          <w:szCs w:val="24"/>
        </w:rPr>
        <w:t>his eyewitness account. “After this, Jesus, knowing that all was now finished, said (to fulfill the Scripture), ‘I thirst.’ A jar full of sour wine stood there, so they put a sponge full of the sour wine on a hyssop branch and held it to his mouth. When Jesus had received the sour wine, he said, ‘It is finished,’ and he bowed his head and gave up his spirit” (Jn19:28–30).</w:t>
      </w:r>
    </w:p>
    <w:p w14:paraId="386704E6" w14:textId="2B621A57" w:rsidR="00D92C72" w:rsidRPr="00D92C72" w:rsidRDefault="00D92C72" w:rsidP="00986D4F">
      <w:pPr>
        <w:pStyle w:val="p1"/>
        <w:ind w:firstLine="720"/>
        <w:jc w:val="left"/>
        <w:rPr>
          <w:sz w:val="24"/>
          <w:szCs w:val="24"/>
        </w:rPr>
      </w:pPr>
      <w:r w:rsidRPr="00D92C72">
        <w:rPr>
          <w:sz w:val="24"/>
          <w:szCs w:val="24"/>
        </w:rPr>
        <w:t>This day we see that Jesus is afflicted, so that we are at peace. In Hebrews 4, we learn that “since then we have a great high priest who has passed through the heavens, Jesus, the Son of God, let us hold fast our confession. For we do not have a high priest who is unable to sympathize with our weaknesses, but one who in every respect has been tempted as we are, yet without sin. Let us then with confidence draw near to the throne of grace, that we may receive mercy and find grace to help in time of need” (</w:t>
      </w:r>
      <w:r w:rsidR="00882FAC">
        <w:rPr>
          <w:sz w:val="24"/>
          <w:szCs w:val="24"/>
        </w:rPr>
        <w:t>v</w:t>
      </w:r>
      <w:r w:rsidRPr="00D92C72">
        <w:rPr>
          <w:sz w:val="24"/>
          <w:szCs w:val="24"/>
        </w:rPr>
        <w:t>14–16).</w:t>
      </w:r>
    </w:p>
    <w:p w14:paraId="6333C7B7" w14:textId="37874687" w:rsidR="00D92C72" w:rsidRPr="00D92C72" w:rsidRDefault="00D92C72" w:rsidP="00986D4F">
      <w:pPr>
        <w:pStyle w:val="p1"/>
        <w:ind w:firstLine="720"/>
        <w:jc w:val="left"/>
        <w:rPr>
          <w:sz w:val="24"/>
          <w:szCs w:val="24"/>
        </w:rPr>
      </w:pPr>
      <w:r w:rsidRPr="00D92C72">
        <w:rPr>
          <w:sz w:val="24"/>
          <w:szCs w:val="24"/>
        </w:rPr>
        <w:lastRenderedPageBreak/>
        <w:t>How can the affliction of Jesus bring us peace? Because Jesus has passed through life, death, resurrection, and ascension into the heavens at God’s right hand, we have a high priest who pleads our case at the throne of grace. As our Brother, he sympathizes with our frail natures. As our Lord, he offers us mercy in every situation and place. He himself is our peace.</w:t>
      </w:r>
      <w:r w:rsidR="006711CC">
        <w:rPr>
          <w:sz w:val="24"/>
          <w:szCs w:val="24"/>
        </w:rPr>
        <w:t xml:space="preserve"> It is the peace that brings us before God without fear, the peace that carries</w:t>
      </w:r>
      <w:r w:rsidR="000A5DBE">
        <w:rPr>
          <w:sz w:val="24"/>
          <w:szCs w:val="24"/>
        </w:rPr>
        <w:t xml:space="preserve"> and protects</w:t>
      </w:r>
      <w:r w:rsidR="006711CC">
        <w:rPr>
          <w:sz w:val="24"/>
          <w:szCs w:val="24"/>
        </w:rPr>
        <w:t xml:space="preserve"> us through this difficult life.</w:t>
      </w:r>
    </w:p>
    <w:p w14:paraId="5481A15A" w14:textId="77777777" w:rsidR="00D92C72" w:rsidRPr="00D92C72" w:rsidRDefault="00D92C72" w:rsidP="00986D4F">
      <w:pPr>
        <w:pStyle w:val="p1"/>
        <w:ind w:firstLine="720"/>
        <w:jc w:val="left"/>
        <w:rPr>
          <w:sz w:val="24"/>
          <w:szCs w:val="24"/>
        </w:rPr>
      </w:pPr>
      <w:r w:rsidRPr="00D92C72">
        <w:rPr>
          <w:sz w:val="24"/>
          <w:szCs w:val="24"/>
        </w:rPr>
        <w:t xml:space="preserve">And </w:t>
      </w:r>
      <w:proofErr w:type="gramStart"/>
      <w:r w:rsidRPr="00D92C72">
        <w:rPr>
          <w:sz w:val="24"/>
          <w:szCs w:val="24"/>
        </w:rPr>
        <w:t>thus</w:t>
      </w:r>
      <w:proofErr w:type="gramEnd"/>
      <w:r w:rsidRPr="00D92C72">
        <w:rPr>
          <w:sz w:val="24"/>
          <w:szCs w:val="24"/>
        </w:rPr>
        <w:t xml:space="preserve"> the hymn concludes:</w:t>
      </w:r>
    </w:p>
    <w:p w14:paraId="0C17ECCA" w14:textId="77777777" w:rsidR="00D92C72" w:rsidRPr="00D92C72" w:rsidRDefault="00D92C72" w:rsidP="00986D4F">
      <w:pPr>
        <w:pStyle w:val="block3"/>
        <w:ind w:firstLine="720"/>
        <w:jc w:val="left"/>
        <w:rPr>
          <w:sz w:val="24"/>
          <w:szCs w:val="24"/>
        </w:rPr>
      </w:pPr>
      <w:r w:rsidRPr="00D92C72">
        <w:rPr>
          <w:sz w:val="24"/>
          <w:szCs w:val="24"/>
        </w:rPr>
        <w:t>Here we have a firm foundation,</w:t>
      </w:r>
    </w:p>
    <w:p w14:paraId="0CE3B4DD" w14:textId="77777777" w:rsidR="00D92C72" w:rsidRPr="00D92C72" w:rsidRDefault="00D92C72" w:rsidP="00986D4F">
      <w:pPr>
        <w:pStyle w:val="block4"/>
        <w:ind w:firstLine="720"/>
        <w:jc w:val="left"/>
        <w:rPr>
          <w:sz w:val="24"/>
          <w:szCs w:val="24"/>
        </w:rPr>
      </w:pPr>
      <w:r w:rsidRPr="00D92C72">
        <w:rPr>
          <w:sz w:val="24"/>
          <w:szCs w:val="24"/>
        </w:rPr>
        <w:t>Here the refuge of the lost:</w:t>
      </w:r>
    </w:p>
    <w:p w14:paraId="169E2D99" w14:textId="77777777" w:rsidR="00D92C72" w:rsidRPr="00D92C72" w:rsidRDefault="00D92C72" w:rsidP="00986D4F">
      <w:pPr>
        <w:pStyle w:val="block4"/>
        <w:ind w:firstLine="720"/>
        <w:jc w:val="left"/>
        <w:rPr>
          <w:sz w:val="24"/>
          <w:szCs w:val="24"/>
        </w:rPr>
      </w:pPr>
      <w:r w:rsidRPr="00D92C72">
        <w:rPr>
          <w:sz w:val="24"/>
          <w:szCs w:val="24"/>
        </w:rPr>
        <w:t>Christ, the Rock of our salvation,</w:t>
      </w:r>
    </w:p>
    <w:p w14:paraId="4D47F99C" w14:textId="77777777" w:rsidR="00D92C72" w:rsidRPr="00D92C72" w:rsidRDefault="00D92C72" w:rsidP="00986D4F">
      <w:pPr>
        <w:pStyle w:val="block4"/>
        <w:ind w:firstLine="720"/>
        <w:jc w:val="left"/>
        <w:rPr>
          <w:sz w:val="24"/>
          <w:szCs w:val="24"/>
        </w:rPr>
      </w:pPr>
      <w:r w:rsidRPr="00D92C72">
        <w:rPr>
          <w:sz w:val="24"/>
          <w:szCs w:val="24"/>
        </w:rPr>
        <w:t>Is the name of which we boast;</w:t>
      </w:r>
    </w:p>
    <w:p w14:paraId="5D3FA3E5" w14:textId="77777777" w:rsidR="00D92C72" w:rsidRPr="00D92C72" w:rsidRDefault="00D92C72" w:rsidP="00986D4F">
      <w:pPr>
        <w:pStyle w:val="block4"/>
        <w:ind w:firstLine="720"/>
        <w:jc w:val="left"/>
        <w:rPr>
          <w:sz w:val="24"/>
          <w:szCs w:val="24"/>
        </w:rPr>
      </w:pPr>
      <w:r w:rsidRPr="00D92C72">
        <w:rPr>
          <w:sz w:val="24"/>
          <w:szCs w:val="24"/>
        </w:rPr>
        <w:t>Lamb of God, for sinners wounded,</w:t>
      </w:r>
    </w:p>
    <w:p w14:paraId="6D7F7A4E" w14:textId="77777777" w:rsidR="00D92C72" w:rsidRPr="00D92C72" w:rsidRDefault="00D92C72" w:rsidP="00986D4F">
      <w:pPr>
        <w:pStyle w:val="block4"/>
        <w:ind w:firstLine="720"/>
        <w:jc w:val="left"/>
        <w:rPr>
          <w:sz w:val="24"/>
          <w:szCs w:val="24"/>
        </w:rPr>
      </w:pPr>
      <w:r w:rsidRPr="00D92C72">
        <w:rPr>
          <w:sz w:val="24"/>
          <w:szCs w:val="24"/>
        </w:rPr>
        <w:t>Sacrifice to cancel guilt!</w:t>
      </w:r>
    </w:p>
    <w:p w14:paraId="4E83F4AD" w14:textId="77777777" w:rsidR="00D92C72" w:rsidRPr="00D92C72" w:rsidRDefault="00D92C72" w:rsidP="00986D4F">
      <w:pPr>
        <w:pStyle w:val="block4"/>
        <w:ind w:firstLine="720"/>
        <w:jc w:val="left"/>
        <w:rPr>
          <w:sz w:val="24"/>
          <w:szCs w:val="24"/>
        </w:rPr>
      </w:pPr>
      <w:r w:rsidRPr="00D92C72">
        <w:rPr>
          <w:sz w:val="24"/>
          <w:szCs w:val="24"/>
        </w:rPr>
        <w:t>None shall ever be confounded</w:t>
      </w:r>
    </w:p>
    <w:p w14:paraId="374E71E1" w14:textId="77777777" w:rsidR="00D92C72" w:rsidRPr="00D92C72" w:rsidRDefault="00D92C72" w:rsidP="00986D4F">
      <w:pPr>
        <w:pStyle w:val="block5"/>
        <w:ind w:firstLine="720"/>
        <w:jc w:val="left"/>
        <w:rPr>
          <w:sz w:val="24"/>
          <w:szCs w:val="24"/>
        </w:rPr>
      </w:pPr>
      <w:r w:rsidRPr="00D92C72">
        <w:rPr>
          <w:sz w:val="24"/>
          <w:szCs w:val="24"/>
        </w:rPr>
        <w:t xml:space="preserve">Who on Him their hope have </w:t>
      </w:r>
      <w:proofErr w:type="gramStart"/>
      <w:r w:rsidRPr="00D92C72">
        <w:rPr>
          <w:sz w:val="24"/>
          <w:szCs w:val="24"/>
        </w:rPr>
        <w:t>built.</w:t>
      </w:r>
      <w:proofErr w:type="gramEnd"/>
      <w:r w:rsidRPr="00D92C72">
        <w:rPr>
          <w:sz w:val="24"/>
          <w:szCs w:val="24"/>
        </w:rPr>
        <w:t xml:space="preserve"> (LSB 451:4)</w:t>
      </w:r>
    </w:p>
    <w:p w14:paraId="7E96FBCE" w14:textId="18FE27B3" w:rsidR="00D92C72" w:rsidRPr="00D92C72" w:rsidRDefault="00D92C72" w:rsidP="00986D4F">
      <w:pPr>
        <w:pStyle w:val="p1"/>
        <w:ind w:firstLine="720"/>
        <w:jc w:val="left"/>
        <w:rPr>
          <w:sz w:val="24"/>
          <w:szCs w:val="24"/>
        </w:rPr>
      </w:pPr>
      <w:r w:rsidRPr="00D92C72">
        <w:rPr>
          <w:sz w:val="24"/>
          <w:szCs w:val="24"/>
        </w:rPr>
        <w:t xml:space="preserve">Isaiah knew </w:t>
      </w:r>
      <w:r w:rsidR="000A6F19">
        <w:rPr>
          <w:sz w:val="24"/>
          <w:szCs w:val="24"/>
        </w:rPr>
        <w:t>very well what Jesus’ sacrifice means for all people of all time:</w:t>
      </w:r>
      <w:r w:rsidRPr="00D92C72">
        <w:rPr>
          <w:sz w:val="24"/>
          <w:szCs w:val="24"/>
        </w:rPr>
        <w:t xml:space="preserve"> “All we like sheep have gone astray; we have turned </w:t>
      </w:r>
      <w:proofErr w:type="spellStart"/>
      <w:r w:rsidRPr="00D92C72">
        <w:rPr>
          <w:sz w:val="24"/>
          <w:szCs w:val="24"/>
        </w:rPr>
        <w:t>every one</w:t>
      </w:r>
      <w:proofErr w:type="spellEnd"/>
      <w:r w:rsidRPr="00D92C72">
        <w:rPr>
          <w:sz w:val="24"/>
          <w:szCs w:val="24"/>
        </w:rPr>
        <w:t xml:space="preserve"> to his own way; and the L</w:t>
      </w:r>
      <w:r w:rsidRPr="00D92C72">
        <w:rPr>
          <w:smallCaps/>
          <w:sz w:val="24"/>
          <w:szCs w:val="24"/>
        </w:rPr>
        <w:t>ord</w:t>
      </w:r>
      <w:r w:rsidRPr="00D92C72">
        <w:rPr>
          <w:sz w:val="24"/>
          <w:szCs w:val="24"/>
        </w:rPr>
        <w:t xml:space="preserve"> has laid on him the iniquity of us all” (Is</w:t>
      </w:r>
      <w:r w:rsidR="000A6F19">
        <w:rPr>
          <w:sz w:val="24"/>
          <w:szCs w:val="24"/>
        </w:rPr>
        <w:t>a</w:t>
      </w:r>
      <w:r w:rsidRPr="00D92C72">
        <w:rPr>
          <w:sz w:val="24"/>
          <w:szCs w:val="24"/>
        </w:rPr>
        <w:t>53:6).</w:t>
      </w:r>
      <w:r w:rsidR="00B600FF">
        <w:rPr>
          <w:sz w:val="24"/>
          <w:szCs w:val="24"/>
        </w:rPr>
        <w:t xml:space="preserve"> </w:t>
      </w:r>
      <w:r w:rsidRPr="00D92C72">
        <w:rPr>
          <w:sz w:val="24"/>
          <w:szCs w:val="24"/>
        </w:rPr>
        <w:t>David</w:t>
      </w:r>
      <w:r w:rsidR="000A6F19">
        <w:rPr>
          <w:sz w:val="24"/>
          <w:szCs w:val="24"/>
        </w:rPr>
        <w:t xml:space="preserve"> </w:t>
      </w:r>
      <w:r w:rsidRPr="00D92C72">
        <w:rPr>
          <w:sz w:val="24"/>
          <w:szCs w:val="24"/>
        </w:rPr>
        <w:t xml:space="preserve">knew </w:t>
      </w:r>
      <w:r w:rsidR="000A6F19">
        <w:rPr>
          <w:sz w:val="24"/>
          <w:szCs w:val="24"/>
        </w:rPr>
        <w:t>what Jesus’ sacrifice means for all people of all time:</w:t>
      </w:r>
      <w:r w:rsidRPr="00D92C72">
        <w:rPr>
          <w:sz w:val="24"/>
          <w:szCs w:val="24"/>
        </w:rPr>
        <w:t xml:space="preserve"> “All the ends of the earth shall remember and turn to the L</w:t>
      </w:r>
      <w:r w:rsidRPr="00D92C72">
        <w:rPr>
          <w:smallCaps/>
          <w:sz w:val="24"/>
          <w:szCs w:val="24"/>
        </w:rPr>
        <w:t>ord</w:t>
      </w:r>
      <w:r w:rsidRPr="00D92C72">
        <w:rPr>
          <w:sz w:val="24"/>
          <w:szCs w:val="24"/>
        </w:rPr>
        <w:t>, and all the families of the nations shall worship before you. For kingship belongs to the L</w:t>
      </w:r>
      <w:r w:rsidRPr="00D92C72">
        <w:rPr>
          <w:smallCaps/>
          <w:sz w:val="24"/>
          <w:szCs w:val="24"/>
        </w:rPr>
        <w:t>ord</w:t>
      </w:r>
      <w:r w:rsidRPr="00D92C72">
        <w:rPr>
          <w:sz w:val="24"/>
          <w:szCs w:val="24"/>
        </w:rPr>
        <w:t>, and he rules over the nations</w:t>
      </w:r>
      <w:proofErr w:type="gramStart"/>
      <w:r w:rsidRPr="00D92C72">
        <w:rPr>
          <w:sz w:val="24"/>
          <w:szCs w:val="24"/>
        </w:rPr>
        <w:t>. . . .</w:t>
      </w:r>
      <w:proofErr w:type="gramEnd"/>
      <w:r w:rsidRPr="00D92C72">
        <w:rPr>
          <w:sz w:val="24"/>
          <w:szCs w:val="24"/>
        </w:rPr>
        <w:t xml:space="preserve"> Posterity shall serve him; it shall be told of the Lord to the coming generation; they shall come and proclaim his righteousness to a people yet unborn, that he has done it” (Ps22:27–28, 30–31).</w:t>
      </w:r>
      <w:r w:rsidR="00B600FF">
        <w:rPr>
          <w:sz w:val="24"/>
          <w:szCs w:val="24"/>
        </w:rPr>
        <w:t xml:space="preserve"> </w:t>
      </w:r>
      <w:r w:rsidR="000A6F19">
        <w:rPr>
          <w:sz w:val="24"/>
          <w:szCs w:val="24"/>
        </w:rPr>
        <w:t>John, too,</w:t>
      </w:r>
      <w:r w:rsidRPr="00D92C72">
        <w:rPr>
          <w:sz w:val="24"/>
          <w:szCs w:val="24"/>
        </w:rPr>
        <w:t xml:space="preserve"> knew </w:t>
      </w:r>
      <w:r w:rsidR="000A6F19">
        <w:rPr>
          <w:sz w:val="24"/>
          <w:szCs w:val="24"/>
        </w:rPr>
        <w:t>what Jesus’ sacrifice means for all people of all time:</w:t>
      </w:r>
      <w:r w:rsidRPr="00D92C72">
        <w:rPr>
          <w:sz w:val="24"/>
          <w:szCs w:val="24"/>
        </w:rPr>
        <w:t xml:space="preserve"> “But one of the soldiers pierced his side with a spear, and at once there came out blood and water. He who saw it has borne witness—his testimony is true, and he knows that he is telling the truth—that you also may believe</w:t>
      </w:r>
      <w:proofErr w:type="gramStart"/>
      <w:r w:rsidRPr="00D92C72">
        <w:rPr>
          <w:sz w:val="24"/>
          <w:szCs w:val="24"/>
        </w:rPr>
        <w:t>. . . .</w:t>
      </w:r>
      <w:proofErr w:type="gramEnd"/>
      <w:r w:rsidRPr="00D92C72">
        <w:rPr>
          <w:sz w:val="24"/>
          <w:szCs w:val="24"/>
        </w:rPr>
        <w:t xml:space="preserve"> ‘They will look on him whom they have pierced</w:t>
      </w:r>
      <w:proofErr w:type="gramStart"/>
      <w:r w:rsidRPr="00D92C72">
        <w:rPr>
          <w:sz w:val="24"/>
          <w:szCs w:val="24"/>
        </w:rPr>
        <w:t>’ ”</w:t>
      </w:r>
      <w:proofErr w:type="gramEnd"/>
      <w:r w:rsidRPr="00D92C72">
        <w:rPr>
          <w:sz w:val="24"/>
          <w:szCs w:val="24"/>
        </w:rPr>
        <w:t xml:space="preserve"> (Jn19:34–35, 37).</w:t>
      </w:r>
      <w:r w:rsidR="00B600FF">
        <w:rPr>
          <w:sz w:val="24"/>
          <w:szCs w:val="24"/>
        </w:rPr>
        <w:t xml:space="preserve"> </w:t>
      </w:r>
      <w:r w:rsidRPr="00D92C72">
        <w:rPr>
          <w:sz w:val="24"/>
          <w:szCs w:val="24"/>
        </w:rPr>
        <w:t xml:space="preserve">The writer of Hebrews knew </w:t>
      </w:r>
      <w:r w:rsidR="00B600FF">
        <w:rPr>
          <w:sz w:val="24"/>
          <w:szCs w:val="24"/>
        </w:rPr>
        <w:t>what Jesus’ sacrifice means for all people of all time:</w:t>
      </w:r>
      <w:r w:rsidR="00B600FF" w:rsidRPr="00D92C72">
        <w:rPr>
          <w:sz w:val="24"/>
          <w:szCs w:val="24"/>
        </w:rPr>
        <w:t xml:space="preserve"> </w:t>
      </w:r>
      <w:r w:rsidRPr="00D92C72">
        <w:rPr>
          <w:sz w:val="24"/>
          <w:szCs w:val="24"/>
        </w:rPr>
        <w:t>“Although he was a son, he learned obedience through what he suffered. And being made perfect, he became the source of eternal salvation to all who obey him” (</w:t>
      </w:r>
      <w:r w:rsidR="00B600FF">
        <w:rPr>
          <w:sz w:val="24"/>
          <w:szCs w:val="24"/>
        </w:rPr>
        <w:t>Heb</w:t>
      </w:r>
      <w:r w:rsidRPr="00D92C72">
        <w:rPr>
          <w:sz w:val="24"/>
          <w:szCs w:val="24"/>
        </w:rPr>
        <w:t>5:8–9).</w:t>
      </w:r>
    </w:p>
    <w:p w14:paraId="46F368FC" w14:textId="7AF41E09" w:rsidR="00D92C72" w:rsidRPr="00D92C72" w:rsidRDefault="00D92C72" w:rsidP="00B600FF">
      <w:pPr>
        <w:pStyle w:val="p1"/>
        <w:ind w:firstLine="720"/>
        <w:jc w:val="left"/>
        <w:rPr>
          <w:sz w:val="24"/>
          <w:szCs w:val="24"/>
        </w:rPr>
      </w:pPr>
      <w:r w:rsidRPr="00D92C72">
        <w:rPr>
          <w:sz w:val="24"/>
          <w:szCs w:val="24"/>
        </w:rPr>
        <w:t xml:space="preserve">You and I know </w:t>
      </w:r>
      <w:r w:rsidR="00B600FF">
        <w:rPr>
          <w:sz w:val="24"/>
          <w:szCs w:val="24"/>
        </w:rPr>
        <w:t>what Jesus’ sacrifice means for all people of all time</w:t>
      </w:r>
      <w:r w:rsidRPr="00D92C72">
        <w:rPr>
          <w:sz w:val="24"/>
          <w:szCs w:val="24"/>
        </w:rPr>
        <w:t>. He did this for you and me!</w:t>
      </w:r>
      <w:r w:rsidR="00B600FF">
        <w:rPr>
          <w:sz w:val="24"/>
          <w:szCs w:val="24"/>
        </w:rPr>
        <w:t xml:space="preserve"> </w:t>
      </w:r>
      <w:r w:rsidRPr="00D92C72">
        <w:rPr>
          <w:sz w:val="24"/>
          <w:szCs w:val="24"/>
        </w:rPr>
        <w:t xml:space="preserve">On this most sacred and holy day, we stand in solemn silence and sublime </w:t>
      </w:r>
      <w:r w:rsidR="00B600FF">
        <w:rPr>
          <w:sz w:val="24"/>
          <w:szCs w:val="24"/>
        </w:rPr>
        <w:t>adoration</w:t>
      </w:r>
      <w:r w:rsidRPr="00D92C72">
        <w:rPr>
          <w:sz w:val="24"/>
          <w:szCs w:val="24"/>
        </w:rPr>
        <w:t xml:space="preserve"> at the foot of the cross.</w:t>
      </w:r>
      <w:r w:rsidR="00B600FF">
        <w:rPr>
          <w:sz w:val="24"/>
          <w:szCs w:val="24"/>
        </w:rPr>
        <w:t xml:space="preserve"> On that cross, Jesus was stricken, smitten, and afflicted by God so that we are accounted </w:t>
      </w:r>
      <w:r w:rsidR="00B600FF" w:rsidRPr="00B600FF">
        <w:rPr>
          <w:sz w:val="24"/>
          <w:szCs w:val="24"/>
        </w:rPr>
        <w:t xml:space="preserve">righteous, healed, and at peace with </w:t>
      </w:r>
      <w:r w:rsidR="00B600FF">
        <w:rPr>
          <w:sz w:val="24"/>
          <w:szCs w:val="24"/>
        </w:rPr>
        <w:t xml:space="preserve">God. </w:t>
      </w:r>
    </w:p>
    <w:p w14:paraId="4A5CDE68" w14:textId="77777777" w:rsidR="00065F50" w:rsidRPr="00D92C72" w:rsidRDefault="00065F50" w:rsidP="00986D4F">
      <w:pPr>
        <w:ind w:firstLine="720"/>
      </w:pPr>
    </w:p>
    <w:sectPr w:rsidR="00065F50" w:rsidRPr="00D92C72" w:rsidSect="00763C6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41A0D" w14:textId="77777777" w:rsidR="0091098E" w:rsidRDefault="0091098E">
      <w:r>
        <w:separator/>
      </w:r>
    </w:p>
  </w:endnote>
  <w:endnote w:type="continuationSeparator" w:id="0">
    <w:p w14:paraId="6373ACC2" w14:textId="77777777" w:rsidR="0091098E" w:rsidRDefault="00910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5281A6" w14:textId="77777777" w:rsidR="0091098E" w:rsidRDefault="0091098E">
      <w:r>
        <w:separator/>
      </w:r>
    </w:p>
  </w:footnote>
  <w:footnote w:type="continuationSeparator" w:id="0">
    <w:p w14:paraId="2A728C16" w14:textId="77777777" w:rsidR="0091098E" w:rsidRDefault="00910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F76D9" w14:textId="77777777" w:rsidR="00DA7CC1" w:rsidRDefault="0091098E">
    <w:pPr>
      <w:pStyle w:val="Header"/>
      <w:tabs>
        <w:tab w:val="clear" w:pos="4320"/>
        <w:tab w:val="clear" w:pos="8640"/>
        <w:tab w:val="center" w:pos="5040"/>
        <w:tab w:val="right" w:pos="102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72"/>
    <w:rsid w:val="00065F50"/>
    <w:rsid w:val="000A5DBE"/>
    <w:rsid w:val="000A6F19"/>
    <w:rsid w:val="00375471"/>
    <w:rsid w:val="004C2629"/>
    <w:rsid w:val="006711CC"/>
    <w:rsid w:val="007264AF"/>
    <w:rsid w:val="00763C68"/>
    <w:rsid w:val="00766DC1"/>
    <w:rsid w:val="00882FAC"/>
    <w:rsid w:val="008B678E"/>
    <w:rsid w:val="0091098E"/>
    <w:rsid w:val="00943D37"/>
    <w:rsid w:val="00986D4F"/>
    <w:rsid w:val="00A7374E"/>
    <w:rsid w:val="00B02598"/>
    <w:rsid w:val="00B600FF"/>
    <w:rsid w:val="00BE07B4"/>
    <w:rsid w:val="00D92C72"/>
    <w:rsid w:val="00EB75B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1EC41"/>
  <w15:chartTrackingRefBased/>
  <w15:docId w15:val="{632BC656-46B8-479E-8434-CE7F5579B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n-C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C72"/>
    <w:pPr>
      <w:spacing w:line="240" w:lineRule="auto"/>
    </w:pPr>
    <w:rPr>
      <w:rFonts w:eastAsia="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H2">
    <w:name w:val="SH2"/>
    <w:basedOn w:val="Normal"/>
    <w:autoRedefine/>
    <w:uiPriority w:val="99"/>
    <w:rsid w:val="00D92C72"/>
    <w:pPr>
      <w:spacing w:before="2" w:after="1"/>
      <w:jc w:val="center"/>
    </w:pPr>
    <w:rPr>
      <w:rFonts w:ascii="Arial" w:hAnsi="Arial" w:cs="Arial"/>
      <w:i/>
      <w:iCs/>
    </w:rPr>
  </w:style>
  <w:style w:type="paragraph" w:customStyle="1" w:styleId="p1">
    <w:name w:val="p1"/>
    <w:link w:val="p1Char"/>
    <w:autoRedefine/>
    <w:uiPriority w:val="99"/>
    <w:rsid w:val="00D92C72"/>
    <w:pPr>
      <w:spacing w:line="240" w:lineRule="auto"/>
      <w:ind w:firstLine="360"/>
      <w:jc w:val="both"/>
    </w:pPr>
    <w:rPr>
      <w:rFonts w:eastAsia="Times New Roman"/>
      <w:sz w:val="20"/>
      <w:szCs w:val="20"/>
      <w:lang w:val="en-US"/>
    </w:rPr>
  </w:style>
  <w:style w:type="paragraph" w:customStyle="1" w:styleId="SH3">
    <w:name w:val="SH3"/>
    <w:basedOn w:val="SH2"/>
    <w:autoRedefine/>
    <w:uiPriority w:val="99"/>
    <w:rsid w:val="00D92C72"/>
    <w:rPr>
      <w:sz w:val="20"/>
      <w:szCs w:val="20"/>
    </w:rPr>
  </w:style>
  <w:style w:type="paragraph" w:customStyle="1" w:styleId="auC">
    <w:name w:val="auC"/>
    <w:basedOn w:val="Normal"/>
    <w:autoRedefine/>
    <w:uiPriority w:val="99"/>
    <w:rsid w:val="00D92C72"/>
    <w:pPr>
      <w:spacing w:before="2" w:after="2"/>
      <w:jc w:val="center"/>
    </w:pPr>
    <w:rPr>
      <w:rFonts w:ascii="Arial" w:hAnsi="Arial" w:cs="Arial"/>
      <w:i/>
      <w:iCs/>
      <w:sz w:val="18"/>
      <w:szCs w:val="18"/>
    </w:rPr>
  </w:style>
  <w:style w:type="paragraph" w:styleId="Header">
    <w:name w:val="header"/>
    <w:basedOn w:val="Normal"/>
    <w:link w:val="HeaderChar"/>
    <w:uiPriority w:val="99"/>
    <w:rsid w:val="00D92C72"/>
    <w:pPr>
      <w:tabs>
        <w:tab w:val="center" w:pos="4320"/>
        <w:tab w:val="right" w:pos="8640"/>
      </w:tabs>
    </w:pPr>
  </w:style>
  <w:style w:type="character" w:customStyle="1" w:styleId="HeaderChar">
    <w:name w:val="Header Char"/>
    <w:basedOn w:val="DefaultParagraphFont"/>
    <w:link w:val="Header"/>
    <w:uiPriority w:val="99"/>
    <w:rsid w:val="00D92C72"/>
    <w:rPr>
      <w:rFonts w:eastAsia="Times New Roman"/>
      <w:szCs w:val="24"/>
      <w:lang w:val="en-US"/>
    </w:rPr>
  </w:style>
  <w:style w:type="paragraph" w:customStyle="1" w:styleId="SH2SC">
    <w:name w:val="SH2SC"/>
    <w:basedOn w:val="SH2"/>
    <w:autoRedefine/>
    <w:uiPriority w:val="99"/>
    <w:rsid w:val="00D92C72"/>
    <w:rPr>
      <w:i w:val="0"/>
      <w:iCs w:val="0"/>
      <w:smallCaps/>
    </w:rPr>
  </w:style>
  <w:style w:type="paragraph" w:customStyle="1" w:styleId="SH3sc">
    <w:name w:val="SH3sc"/>
    <w:basedOn w:val="SH3"/>
    <w:autoRedefine/>
    <w:uiPriority w:val="99"/>
    <w:rsid w:val="00D92C72"/>
    <w:pPr>
      <w:jc w:val="left"/>
    </w:pPr>
    <w:rPr>
      <w:i w:val="0"/>
      <w:iCs w:val="0"/>
      <w:smallCaps/>
    </w:rPr>
  </w:style>
  <w:style w:type="paragraph" w:customStyle="1" w:styleId="p2level1o">
    <w:name w:val="p2level1o"/>
    <w:basedOn w:val="Normal"/>
    <w:uiPriority w:val="99"/>
    <w:rsid w:val="00D92C72"/>
    <w:pPr>
      <w:tabs>
        <w:tab w:val="right" w:pos="360"/>
        <w:tab w:val="left" w:pos="720"/>
      </w:tabs>
      <w:ind w:left="720" w:hanging="720"/>
      <w:outlineLvl w:val="0"/>
    </w:pPr>
    <w:rPr>
      <w:sz w:val="20"/>
      <w:szCs w:val="20"/>
    </w:rPr>
  </w:style>
  <w:style w:type="paragraph" w:customStyle="1" w:styleId="SH2num">
    <w:name w:val="SH2num"/>
    <w:basedOn w:val="SH2"/>
    <w:autoRedefine/>
    <w:uiPriority w:val="99"/>
    <w:rsid w:val="00D92C72"/>
    <w:rPr>
      <w:i w:val="0"/>
      <w:iCs w:val="0"/>
    </w:rPr>
  </w:style>
  <w:style w:type="paragraph" w:customStyle="1" w:styleId="block3">
    <w:name w:val="block 3"/>
    <w:basedOn w:val="Normal"/>
    <w:uiPriority w:val="99"/>
    <w:rsid w:val="00D92C72"/>
    <w:pPr>
      <w:spacing w:beforeLines="50" w:before="120"/>
      <w:ind w:left="720" w:right="720"/>
      <w:jc w:val="both"/>
    </w:pPr>
    <w:rPr>
      <w:sz w:val="20"/>
      <w:szCs w:val="20"/>
    </w:rPr>
  </w:style>
  <w:style w:type="paragraph" w:customStyle="1" w:styleId="block4">
    <w:name w:val="block 4"/>
    <w:basedOn w:val="Normal"/>
    <w:uiPriority w:val="99"/>
    <w:rsid w:val="00D92C72"/>
    <w:pPr>
      <w:ind w:left="720" w:right="720"/>
      <w:jc w:val="both"/>
    </w:pPr>
    <w:rPr>
      <w:sz w:val="20"/>
      <w:szCs w:val="20"/>
    </w:rPr>
  </w:style>
  <w:style w:type="paragraph" w:customStyle="1" w:styleId="block5">
    <w:name w:val="block5"/>
    <w:basedOn w:val="Normal"/>
    <w:link w:val="block5Char"/>
    <w:uiPriority w:val="99"/>
    <w:rsid w:val="00D92C72"/>
    <w:pPr>
      <w:spacing w:afterLines="50" w:after="120"/>
      <w:ind w:left="720" w:right="720"/>
      <w:jc w:val="both"/>
    </w:pPr>
    <w:rPr>
      <w:sz w:val="20"/>
      <w:szCs w:val="20"/>
    </w:rPr>
  </w:style>
  <w:style w:type="character" w:customStyle="1" w:styleId="p1Char">
    <w:name w:val="p1 Char"/>
    <w:basedOn w:val="DefaultParagraphFont"/>
    <w:link w:val="p1"/>
    <w:uiPriority w:val="99"/>
    <w:locked/>
    <w:rsid w:val="00D92C72"/>
    <w:rPr>
      <w:rFonts w:eastAsia="Times New Roman"/>
      <w:sz w:val="20"/>
      <w:szCs w:val="20"/>
      <w:lang w:val="en-US"/>
    </w:rPr>
  </w:style>
  <w:style w:type="character" w:customStyle="1" w:styleId="block5Char">
    <w:name w:val="block5 Char"/>
    <w:basedOn w:val="DefaultParagraphFont"/>
    <w:link w:val="block5"/>
    <w:uiPriority w:val="99"/>
    <w:locked/>
    <w:rsid w:val="00D92C72"/>
    <w:rPr>
      <w:rFonts w:eastAsia="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3</Pages>
  <Words>1282</Words>
  <Characters>7311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 Pui Yeong</dc:creator>
  <cp:keywords/>
  <dc:description/>
  <cp:lastModifiedBy>Ling Pui Yeong</cp:lastModifiedBy>
  <cp:revision>14</cp:revision>
  <cp:lastPrinted>2020-04-08T21:24:00Z</cp:lastPrinted>
  <dcterms:created xsi:type="dcterms:W3CDTF">2020-04-08T07:46:00Z</dcterms:created>
  <dcterms:modified xsi:type="dcterms:W3CDTF">2020-04-09T00:27:00Z</dcterms:modified>
</cp:coreProperties>
</file>