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EF" w:rsidRPr="00CE0745" w:rsidRDefault="00D81E6C" w:rsidP="00187EAD">
      <w:pPr>
        <w:pStyle w:val="NormalWeb"/>
        <w:ind w:left="540" w:right="504"/>
        <w:rPr>
          <w:rFonts w:ascii="Arial" w:hAnsi="Arial" w:cs="Arial"/>
          <w:i/>
          <w:sz w:val="20"/>
          <w:szCs w:val="20"/>
        </w:rPr>
      </w:pPr>
      <w:r w:rsidRPr="00CE0745">
        <w:rPr>
          <w:rFonts w:ascii="Arial" w:hAnsi="Arial" w:cs="Arial"/>
          <w:i/>
          <w:sz w:val="20"/>
          <w:szCs w:val="20"/>
        </w:rPr>
        <w:t xml:space="preserve">The </w:t>
      </w:r>
      <w:r w:rsidR="001C64FD" w:rsidRPr="00CE0745">
        <w:rPr>
          <w:rFonts w:ascii="Arial" w:hAnsi="Arial" w:cs="Arial"/>
          <w:i/>
          <w:sz w:val="20"/>
          <w:szCs w:val="20"/>
        </w:rPr>
        <w:t xml:space="preserve">lighter </w:t>
      </w:r>
      <w:r w:rsidRPr="00CE0745">
        <w:rPr>
          <w:rFonts w:ascii="Arial" w:hAnsi="Arial" w:cs="Arial"/>
          <w:i/>
          <w:sz w:val="20"/>
          <w:szCs w:val="20"/>
        </w:rPr>
        <w:t xml:space="preserve">colors depicted below do not represent the </w:t>
      </w:r>
      <w:r w:rsidR="002B2A0A" w:rsidRPr="00CE0745">
        <w:rPr>
          <w:rFonts w:ascii="Arial" w:hAnsi="Arial" w:cs="Arial"/>
          <w:i/>
          <w:sz w:val="20"/>
          <w:szCs w:val="20"/>
        </w:rPr>
        <w:t>actual</w:t>
      </w:r>
      <w:r w:rsidRPr="00CE0745">
        <w:rPr>
          <w:rFonts w:ascii="Arial" w:hAnsi="Arial" w:cs="Arial"/>
          <w:i/>
          <w:sz w:val="20"/>
          <w:szCs w:val="20"/>
        </w:rPr>
        <w:t xml:space="preserve"> shade of color for a particular season. The colors have been lightened to assist with readability for individual printers.</w:t>
      </w:r>
      <w:r w:rsidR="0009290F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4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74"/>
        <w:gridCol w:w="994"/>
        <w:gridCol w:w="1830"/>
        <w:gridCol w:w="1255"/>
        <w:gridCol w:w="1103"/>
        <w:gridCol w:w="1364"/>
        <w:gridCol w:w="1219"/>
      </w:tblGrid>
      <w:tr w:rsidR="00EA45EF" w:rsidTr="00D340C2">
        <w:trPr>
          <w:trHeight w:val="55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SEASON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DATE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FESTIVAL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Reading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PSALM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EPISTLE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GOSPEL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/>
            <w:vAlign w:val="center"/>
          </w:tcPr>
          <w:p w:rsidR="00AF7781" w:rsidRPr="00D90BAC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  <w:r w:rsidRPr="00D90BAC">
              <w:rPr>
                <w:rFonts w:ascii="Arial" w:hAnsi="Arial" w:cs="Arial"/>
                <w:b/>
                <w:bCs/>
                <w:color w:val="FFFFFF"/>
                <w:sz w:val="18"/>
                <w:szCs w:val="15"/>
              </w:rPr>
              <w:t xml:space="preserve">ADVENT  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Dec. 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First S. in Advent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Jer. 33:14-16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25:1-10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Thess. 3:9-13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Luke 19:28-40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Luke 21:25-36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</w:rPr>
              <w:t xml:space="preserve">                     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Dec.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 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Second S. in Advent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Mal. 3:1-7b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66:1-12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Phil. 1:2-11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3:1-14 (15-20)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</w:rPr>
              <w:t xml:space="preserve">                 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Dec. 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Third S. in Advent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Zeph. 3:14-20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85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Phil. 4:4-7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7:18-28 (29-35)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</w:rPr>
              <w:t xml:space="preserve">                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 xml:space="preserve">Dec. 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>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Fourth S. in Advent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Micah 5:2-5a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80:1-7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10:5-10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1:39-45 (46-56)</w:t>
            </w:r>
          </w:p>
        </w:tc>
      </w:tr>
      <w:tr w:rsidR="00C64E3B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5"/>
              </w:rPr>
              <w:t>CHRISTMAS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Dec. 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Nativity of Our Lord (Christmas Eve)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Is. 7:10-14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110:1-4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1 John 4:7-16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E3B" w:rsidRDefault="00C64E3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Matt. 1:18-25</w:t>
            </w:r>
          </w:p>
        </w:tc>
      </w:tr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5"/>
              </w:rPr>
              <w:t xml:space="preserve">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Dec. 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Nativity of Our Lord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Is. 52:7-10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Heb. 1:1-6 (7-12)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John 1:1-14 (15-18)</w:t>
            </w:r>
          </w:p>
        </w:tc>
      </w:tr>
      <w:tr w:rsidR="00BD18EB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BD18EB" w:rsidP="00D340C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5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BD18E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Dec. 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A160E8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First S. a.</w:t>
            </w:r>
            <w:r w:rsidR="00BD18EB">
              <w:rPr>
                <w:rFonts w:ascii="Arial" w:hAnsi="Arial" w:cs="Arial"/>
                <w:color w:val="000000"/>
                <w:sz w:val="18"/>
                <w:szCs w:val="15"/>
              </w:rPr>
              <w:t xml:space="preserve"> Christmas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D4315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Ex.</w:t>
            </w:r>
            <w:r w:rsidR="00BD18EB">
              <w:rPr>
                <w:rFonts w:ascii="Arial" w:hAnsi="Arial" w:cs="Arial"/>
                <w:color w:val="000000"/>
                <w:sz w:val="18"/>
                <w:szCs w:val="15"/>
              </w:rPr>
              <w:t xml:space="preserve"> 13:1-3a, 11-15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BD18EB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111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8EB" w:rsidRDefault="00BD18E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Col. 3:12-17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18EB" w:rsidRDefault="00BD18EB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Luke 2:22-40</w:t>
            </w:r>
          </w:p>
        </w:tc>
      </w:tr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2E1524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Jan. 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Pr="00D43151" w:rsidRDefault="002E1524" w:rsidP="00D340C2">
            <w:pPr>
              <w:spacing w:after="60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Circumcision and Name of Jesus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AA3898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Num. 6:22-</w:t>
            </w:r>
            <w:r w:rsidR="002E1524">
              <w:rPr>
                <w:rFonts w:ascii="Arial" w:hAnsi="Arial" w:cs="Arial"/>
                <w:color w:val="000000"/>
                <w:sz w:val="18"/>
                <w:szCs w:val="15"/>
              </w:rPr>
              <w:t>27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Psalm </w:t>
            </w:r>
            <w:r w:rsidR="002E1524">
              <w:rPr>
                <w:rFonts w:ascii="Arial" w:hAnsi="Arial" w:cs="Arial"/>
                <w:sz w:val="18"/>
                <w:szCs w:val="15"/>
              </w:rPr>
              <w:t>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Gal. </w:t>
            </w:r>
            <w:r w:rsidR="002E1524">
              <w:rPr>
                <w:rFonts w:ascii="Arial" w:hAnsi="Arial" w:cs="Arial"/>
                <w:color w:val="000000"/>
                <w:sz w:val="18"/>
                <w:szCs w:val="15"/>
              </w:rPr>
              <w:t>3:23-29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Luke 2:</w:t>
            </w:r>
            <w:r w:rsidR="002E1524">
              <w:rPr>
                <w:rFonts w:ascii="Arial" w:hAnsi="Arial" w:cs="Arial"/>
                <w:color w:val="000000"/>
                <w:sz w:val="18"/>
                <w:szCs w:val="15"/>
              </w:rPr>
              <w:t>21</w:t>
            </w:r>
          </w:p>
        </w:tc>
      </w:tr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EPIPHANY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Jan. 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The </w:t>
            </w:r>
            <w:r w:rsidR="00EA45EF">
              <w:rPr>
                <w:rFonts w:ascii="Arial" w:hAnsi="Arial" w:cs="Arial"/>
                <w:color w:val="000000"/>
                <w:sz w:val="18"/>
                <w:szCs w:val="15"/>
              </w:rPr>
              <w:t>Epiphany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 of Our Lord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Is. 60:1-6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72:1-11</w:t>
            </w:r>
            <w:r w:rsidR="006251A6">
              <w:rPr>
                <w:rFonts w:ascii="Arial" w:hAnsi="Arial" w:cs="Arial"/>
                <w:sz w:val="18"/>
                <w:szCs w:val="15"/>
              </w:rPr>
              <w:t xml:space="preserve"> (12-15)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Eph. 3:1-12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Matt. 2:1-12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pStyle w:val="Heading1"/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Jan. 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Baptism of Our Lord</w:t>
            </w:r>
            <w:r w:rsidR="00D43151">
              <w:rPr>
                <w:rFonts w:ascii="Arial" w:hAnsi="Arial" w:cs="Arial"/>
                <w:color w:val="000000"/>
                <w:sz w:val="18"/>
                <w:szCs w:val="15"/>
              </w:rPr>
              <w:t xml:space="preserve"> / First S. a. the Ep</w:t>
            </w:r>
            <w:r w:rsidR="00042940">
              <w:rPr>
                <w:rFonts w:ascii="Arial" w:hAnsi="Arial" w:cs="Arial"/>
                <w:color w:val="000000"/>
                <w:sz w:val="18"/>
                <w:szCs w:val="15"/>
              </w:rPr>
              <w:t>ip</w:t>
            </w:r>
            <w:r w:rsidR="00D43151">
              <w:rPr>
                <w:rFonts w:ascii="Arial" w:hAnsi="Arial" w:cs="Arial"/>
                <w:color w:val="000000"/>
                <w:sz w:val="18"/>
                <w:szCs w:val="15"/>
              </w:rPr>
              <w:t>hany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43:1-7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29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Rom. 6:1-11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3:15-22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AF7781" w:rsidRDefault="00AF7781" w:rsidP="00D340C2">
            <w:pPr>
              <w:pStyle w:val="Heading1"/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Jan. 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Second S. a. the Epiphany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62:1-5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128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Cor. 12:1-11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2:1-11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Jan. 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Third S. a. the Epiphany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Neh. 8:1-3, 5-6, 8-10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Psalm 19:(1-6) 7-14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Cor. 12:12-31a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Luke 4:16-30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Feb. 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Fourth S. a. the Epiphany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Jer. 1:4-10 (17-19)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Psalm 71:1-6 (7-11)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Cor. 12:31b–13:13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Luke 4:31-44</w:t>
            </w:r>
          </w:p>
        </w:tc>
      </w:tr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Feb. </w:t>
            </w:r>
            <w:r w:rsidR="002E1524">
              <w:rPr>
                <w:rFonts w:ascii="Arial" w:hAnsi="Arial" w:cs="Arial"/>
                <w:sz w:val="18"/>
                <w:szCs w:val="15"/>
              </w:rPr>
              <w:t>1</w:t>
            </w:r>
            <w:r w:rsidR="00AF7781">
              <w:rPr>
                <w:rFonts w:ascii="Arial" w:hAnsi="Arial" w:cs="Arial"/>
                <w:sz w:val="18"/>
                <w:szCs w:val="15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Transfiguration of Our Lord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6720B4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Deut. 34:1-12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Psalm </w:t>
            </w:r>
            <w:r w:rsidR="006720B4">
              <w:rPr>
                <w:rFonts w:ascii="Arial" w:hAnsi="Arial" w:cs="Arial"/>
                <w:sz w:val="18"/>
                <w:szCs w:val="15"/>
              </w:rPr>
              <w:t>99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6720B4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Heb. 3:1-6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6720B4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Luke 9:28-36</w:t>
            </w:r>
          </w:p>
        </w:tc>
      </w:tr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EA45EF" w:rsidRPr="00B66A7B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  <w:r w:rsidRPr="00B66A7B">
              <w:rPr>
                <w:rFonts w:ascii="Arial" w:hAnsi="Arial" w:cs="Arial"/>
                <w:b/>
                <w:bCs/>
                <w:color w:val="FFFFFF"/>
                <w:sz w:val="18"/>
                <w:szCs w:val="15"/>
              </w:rPr>
              <w:t>ASH WEDNESDAY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Feb. 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Ash Wednesday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Joel 2:12-19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51:1-13</w:t>
            </w:r>
            <w:r w:rsidR="00185311">
              <w:rPr>
                <w:rFonts w:ascii="Arial" w:hAnsi="Arial" w:cs="Arial"/>
                <w:sz w:val="18"/>
                <w:szCs w:val="15"/>
              </w:rPr>
              <w:t xml:space="preserve"> (14-19)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2 Cor. 5:20b–6:10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Matt. 6:1-6, 16-21</w:t>
            </w:r>
          </w:p>
        </w:tc>
      </w:tr>
    </w:tbl>
    <w:p w:rsidR="00DD5D4C" w:rsidRDefault="00DD5D4C">
      <w:r>
        <w:rPr>
          <w:b/>
          <w:bCs/>
        </w:rPr>
        <w:br w:type="page"/>
      </w:r>
    </w:p>
    <w:tbl>
      <w:tblPr>
        <w:tblpPr w:leftFromText="180" w:rightFromText="180" w:vertAnchor="text" w:tblpXSpec="center" w:tblpY="1"/>
        <w:tblOverlap w:val="never"/>
        <w:tblW w:w="94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74"/>
        <w:gridCol w:w="994"/>
        <w:gridCol w:w="1830"/>
        <w:gridCol w:w="1255"/>
        <w:gridCol w:w="1103"/>
        <w:gridCol w:w="1364"/>
        <w:gridCol w:w="1219"/>
      </w:tblGrid>
      <w:tr w:rsidR="00EA45EF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pStyle w:val="Heading2"/>
            </w:pPr>
            <w:r>
              <w:lastRenderedPageBreak/>
              <w:t>SEASON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DATE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FESTIVAL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1ST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PSALM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EPISTLE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5EF" w:rsidRDefault="00EA45EF" w:rsidP="00D340C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GOSPEL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30A0"/>
            <w:vAlign w:val="center"/>
          </w:tcPr>
          <w:p w:rsidR="00AF7781" w:rsidRPr="00B66A7B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  <w:r w:rsidRPr="00B66A7B">
              <w:rPr>
                <w:rFonts w:ascii="Arial" w:hAnsi="Arial" w:cs="Arial"/>
                <w:b/>
                <w:bCs/>
                <w:color w:val="FFFFFF"/>
                <w:sz w:val="18"/>
                <w:szCs w:val="15"/>
              </w:rPr>
              <w:t>LENT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Feb. 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First S. in Lent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Deut. 26:1-11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91:1-13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Rom. 10:8b-13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4:1-13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30A0"/>
            <w:vAlign w:val="center"/>
          </w:tcPr>
          <w:p w:rsidR="00AF7781" w:rsidRPr="00B66A7B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Feb. 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Second S. in Lent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Jer. 26:8-15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Phil. 3:17–4:1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13:31-35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30A0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Third S. in Lent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Ezek. 33:7-20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85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Cor. 10:1-13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13:1-9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30A0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Fourth S. in Lent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12:1-6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32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Cor. 5:16-21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15:1-3, 11-32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30A0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Pr="00AF7781" w:rsidRDefault="00AF7781" w:rsidP="00D340C2">
            <w:pPr>
              <w:spacing w:after="6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Fifth S. in Lent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43:16-21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126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Phil. 3:(4b-7) 8-14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20:9-20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/>
            <w:vAlign w:val="center"/>
          </w:tcPr>
          <w:p w:rsidR="00AF7781" w:rsidRPr="00EA45EF" w:rsidRDefault="00AF7781" w:rsidP="00D340C2">
            <w:pPr>
              <w:rPr>
                <w:rFonts w:ascii="Arial" w:hAnsi="Arial" w:cs="Arial"/>
                <w:sz w:val="18"/>
              </w:rPr>
            </w:pPr>
            <w:r w:rsidRPr="00EA45EF">
              <w:rPr>
                <w:rFonts w:ascii="Arial" w:hAnsi="Arial" w:cs="Arial"/>
                <w:b/>
                <w:bCs/>
                <w:sz w:val="18"/>
                <w:szCs w:val="15"/>
              </w:rPr>
              <w:t>HOLY WEEK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 w:rsidRPr="00EA45EF">
              <w:rPr>
                <w:rFonts w:ascii="Arial" w:hAnsi="Arial" w:cs="Arial"/>
                <w:sz w:val="18"/>
                <w:szCs w:val="15"/>
              </w:rPr>
              <w:t>Palm Sunday</w:t>
            </w:r>
          </w:p>
          <w:p w:rsidR="00AF7781" w:rsidRPr="00EA45EF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i/>
                <w:sz w:val="18"/>
                <w:szCs w:val="15"/>
              </w:rPr>
            </w:pPr>
            <w:r w:rsidRPr="00EA45EF">
              <w:rPr>
                <w:rFonts w:ascii="Arial" w:hAnsi="Arial" w:cs="Arial"/>
                <w:i/>
                <w:sz w:val="18"/>
                <w:szCs w:val="15"/>
              </w:rPr>
              <w:t>Sunday of the Passion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Deut. 32:36-39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Psalm 118:19-29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Psalm 31:9-16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Phil. 2:5-11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Luke 22:1–23:56 or Luke 23:1-56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John 12:20-43</w:t>
            </w:r>
          </w:p>
        </w:tc>
      </w:tr>
      <w:tr w:rsidR="00AF7781" w:rsidTr="00D340C2">
        <w:trPr>
          <w:trHeight w:val="60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Holy (Maundy) Thursday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Pr="006720B4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Jer. 31:31-34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0B4">
              <w:rPr>
                <w:rFonts w:ascii="Arial" w:hAnsi="Arial" w:cs="Arial"/>
                <w:i/>
                <w:sz w:val="18"/>
                <w:szCs w:val="18"/>
              </w:rPr>
              <w:t>or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Ex. 12:1-14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116:12-19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781" w:rsidRPr="006720B4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10:15-25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0B4">
              <w:rPr>
                <w:rFonts w:ascii="Arial" w:hAnsi="Arial" w:cs="Arial"/>
                <w:i/>
                <w:sz w:val="18"/>
                <w:szCs w:val="18"/>
              </w:rPr>
              <w:t xml:space="preserve"> or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1 Cor. 11:23-32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Pr="006720B4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22:7-20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0B4">
              <w:rPr>
                <w:rFonts w:ascii="Arial" w:hAnsi="Arial" w:cs="Arial"/>
                <w:i/>
                <w:sz w:val="18"/>
                <w:szCs w:val="18"/>
              </w:rPr>
              <w:t>or</w:t>
            </w:r>
            <w:r w:rsidR="0067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0B4" w:rsidRPr="006720B4">
              <w:rPr>
                <w:rFonts w:ascii="Arial" w:hAnsi="Arial" w:cs="Arial"/>
                <w:sz w:val="18"/>
                <w:szCs w:val="18"/>
              </w:rPr>
              <w:t>John 13:1-17, 31b-35</w:t>
            </w:r>
          </w:p>
        </w:tc>
      </w:tr>
      <w:tr w:rsidR="00AF7781" w:rsidTr="00D340C2">
        <w:trPr>
          <w:trHeight w:val="64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F7781" w:rsidRDefault="00AF7781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Good Friday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52:13—53:12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Psalm 22 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Psalm 31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4:14-16; 5:7-9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781" w:rsidRDefault="00AF7781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John 18:1—19:42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John 19:17-30</w:t>
            </w:r>
          </w:p>
        </w:tc>
      </w:tr>
      <w:tr w:rsidR="00042940" w:rsidTr="00D340C2">
        <w:trPr>
          <w:trHeight w:val="70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5"/>
              </w:rPr>
              <w:t>EASTER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Mar. 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Resurrection of Our Lord – Easter Sunrise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19:23-27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118:15-29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Cor. 15:51-57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20:1-18</w:t>
            </w:r>
          </w:p>
        </w:tc>
      </w:tr>
      <w:tr w:rsidR="00042940" w:rsidTr="00D340C2">
        <w:trPr>
          <w:trHeight w:val="70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Mar. 31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Resurrection of Our Lord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65:17-25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Psalm 16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Cor. 15:19-26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24:1-12</w:t>
            </w:r>
          </w:p>
        </w:tc>
      </w:tr>
      <w:tr w:rsidR="00042940" w:rsidTr="00D340C2">
        <w:trPr>
          <w:trHeight w:val="39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Apr. 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Second S. of Easter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5:12-20 (21-32)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148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1:4-18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20:19-31</w:t>
            </w:r>
          </w:p>
        </w:tc>
      </w:tr>
      <w:tr w:rsidR="00042940" w:rsidTr="00D340C2">
        <w:trPr>
          <w:trHeight w:val="34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Apr. 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Third S. of Easter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9:1-22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30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5:(1-7) 8-14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21:1-14 (15-19)</w:t>
            </w:r>
          </w:p>
        </w:tc>
      </w:tr>
      <w:tr w:rsidR="00042940" w:rsidTr="00D340C2">
        <w:trPr>
          <w:trHeight w:val="43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Apr. 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Fourth S. of Easter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20:17-35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23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7:9-17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10:22-30</w:t>
            </w:r>
          </w:p>
        </w:tc>
      </w:tr>
      <w:tr w:rsidR="00042940" w:rsidTr="00D340C2">
        <w:trPr>
          <w:trHeight w:val="37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April 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Fifth S. of Easter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11:1-18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148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21:1-7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John 16:12-22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John 13:31-35</w:t>
            </w:r>
          </w:p>
        </w:tc>
      </w:tr>
      <w:tr w:rsidR="00042940" w:rsidTr="00D340C2">
        <w:trPr>
          <w:trHeight w:val="28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May 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Sixth S. of Easter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16:9-15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67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21:9-14, 21-27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John 16:23-33 </w:t>
            </w:r>
            <w:r w:rsidRPr="00A83368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John 5:1-9</w:t>
            </w:r>
          </w:p>
        </w:tc>
      </w:tr>
      <w:tr w:rsidR="00042940" w:rsidTr="00D340C2">
        <w:trPr>
          <w:trHeight w:val="39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May 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Ascension of Our Lord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1:1-11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47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Eph. 1:15-23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24:44-53</w:t>
            </w:r>
          </w:p>
        </w:tc>
      </w:tr>
      <w:tr w:rsidR="00042940" w:rsidTr="00D340C2">
        <w:trPr>
          <w:trHeight w:val="39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May 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Seventh S. of Easter 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1:12-26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133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22:1-6 (7-11) 12-20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17:20-26</w:t>
            </w:r>
          </w:p>
        </w:tc>
      </w:tr>
      <w:tr w:rsidR="00042940" w:rsidTr="00D340C2">
        <w:trPr>
          <w:trHeight w:val="42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</w:tcPr>
          <w:p w:rsidR="00042940" w:rsidRPr="00B66A7B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  <w:r w:rsidRPr="00B66A7B">
              <w:rPr>
                <w:rFonts w:ascii="Arial" w:hAnsi="Arial" w:cs="Arial"/>
                <w:b/>
                <w:bCs/>
                <w:color w:val="FFFFFF"/>
                <w:sz w:val="18"/>
                <w:szCs w:val="15"/>
              </w:rPr>
              <w:t>PENTECOST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042940" w:rsidRPr="00EA45EF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 xml:space="preserve">May 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042940" w:rsidRPr="00EA45EF" w:rsidRDefault="00042940" w:rsidP="00D340C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The Day of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Gen. 11:1-9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143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2:1-21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940" w:rsidRDefault="00042940" w:rsidP="00D340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14:23-31</w:t>
            </w:r>
          </w:p>
        </w:tc>
      </w:tr>
      <w:tr w:rsidR="00BC276B" w:rsidTr="00D340C2">
        <w:trPr>
          <w:trHeight w:val="33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pStyle w:val="Heading2"/>
            </w:pPr>
            <w:r>
              <w:lastRenderedPageBreak/>
              <w:t>SEASON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DATE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FESTIVAL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1ST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PSALM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EPISTLE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GOSPEL</w:t>
            </w:r>
          </w:p>
        </w:tc>
      </w:tr>
      <w:tr w:rsidR="00BC276B" w:rsidTr="00D340C2">
        <w:trPr>
          <w:trHeight w:val="33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May 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The Holy Trinity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 8:1-4, 22-31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2:14a, 22-36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8:48-59</w:t>
            </w:r>
          </w:p>
        </w:tc>
      </w:tr>
      <w:tr w:rsidR="00BC276B" w:rsidTr="00D340C2">
        <w:trPr>
          <w:trHeight w:val="40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June 2 (Prop. 4)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Second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Kings 8:22-24, 27-29, 41-43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96:1-9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Gal. 1:1-12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7:1-10</w:t>
            </w:r>
          </w:p>
        </w:tc>
      </w:tr>
      <w:tr w:rsidR="00BC276B" w:rsidTr="00D340C2">
        <w:trPr>
          <w:trHeight w:val="40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June 9 (Prop. 5)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Third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Kings 17:17-24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30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Gal. 1:11-24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7:11-17</w:t>
            </w:r>
          </w:p>
        </w:tc>
      </w:tr>
      <w:tr w:rsidR="00BC276B" w:rsidTr="00D340C2">
        <w:trPr>
          <w:trHeight w:val="37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Pr="00954654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June 16 (Prop. 6)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Fourth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Is. 40:1-5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Ps. 85:(1-6) 7-13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Acts 13:13-26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Luke 1:57-80</w:t>
            </w:r>
          </w:p>
        </w:tc>
      </w:tr>
      <w:tr w:rsidR="00BC276B" w:rsidTr="00D340C2">
        <w:trPr>
          <w:trHeight w:val="39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June 23 (Prop. 7)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Fifth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65:1-9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Gal. 3:23-4:7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8:26-39</w:t>
            </w:r>
          </w:p>
        </w:tc>
      </w:tr>
      <w:tr w:rsidR="00BC276B" w:rsidTr="00D340C2">
        <w:trPr>
          <w:trHeight w:val="37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June 30 (Prop. 8)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Sixth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Kings 19:9b-21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Psalm 16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Gal. 5:1, 13-25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9:51-62</w:t>
            </w:r>
          </w:p>
        </w:tc>
      </w:tr>
      <w:tr w:rsidR="00BC276B" w:rsidTr="00D340C2">
        <w:trPr>
          <w:trHeight w:val="31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July 7 (Prop. 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Seventh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66:10-14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66:1-7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Gal. 6:1-10, 14-18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10:1-20</w:t>
            </w:r>
          </w:p>
        </w:tc>
      </w:tr>
      <w:tr w:rsidR="00BC276B" w:rsidTr="00D340C2">
        <w:trPr>
          <w:trHeight w:val="36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July 14 (Prop. 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Eighth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Lev. (18:1-5) 19:9-18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41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Col. 1:1-14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10:25-37</w:t>
            </w:r>
          </w:p>
        </w:tc>
      </w:tr>
      <w:tr w:rsidR="00BC276B" w:rsidTr="00D340C2">
        <w:trPr>
          <w:trHeight w:val="33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July 21 (Prop. 11)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Ninth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Gen. 18:1-10a (10b-14)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27:(1-6) 7-14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Col. 1:21-29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10:38-42</w:t>
            </w:r>
          </w:p>
        </w:tc>
      </w:tr>
      <w:tr w:rsidR="00BC276B" w:rsidTr="00D340C2">
        <w:trPr>
          <w:trHeight w:val="46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July 28 (Prop. 12)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Gen. 18:(17-19) 20-33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Psalm 138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Col. 2:6-15 (16-19)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11:1-13</w:t>
            </w:r>
          </w:p>
        </w:tc>
      </w:tr>
      <w:tr w:rsidR="00BC276B" w:rsidTr="00D340C2">
        <w:trPr>
          <w:trHeight w:val="461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Aug. 4 (Prop. 13)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Eleventh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Eccl. 1:2, 12-14; 2:18-26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Col. 3:1-11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12:13-21</w:t>
            </w:r>
          </w:p>
        </w:tc>
      </w:tr>
      <w:tr w:rsidR="00BC276B" w:rsidTr="00D340C2">
        <w:trPr>
          <w:trHeight w:val="34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Aug. 11 (Prop. 14)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Twelfth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Gen. 15:1-6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33:12-22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11:1-16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12:22-34 (35-40)</w:t>
            </w:r>
          </w:p>
        </w:tc>
      </w:tr>
      <w:tr w:rsidR="00BC276B" w:rsidTr="00D340C2">
        <w:trPr>
          <w:trHeight w:val="33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Aug. 18 (Prop. 15)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Thirteenth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Jer. 23:16-29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119:81-88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11:17-31 (32-40); 12:1-3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12:49-53 (54-56)</w:t>
            </w:r>
          </w:p>
        </w:tc>
      </w:tr>
      <w:tr w:rsidR="00BC276B" w:rsidTr="00D340C2">
        <w:trPr>
          <w:trHeight w:val="33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Aug. 25 (Prop. 16)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Fourteenth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66:18-23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50:1-15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12:4-24 (25-29)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13:22-30</w:t>
            </w:r>
          </w:p>
        </w:tc>
      </w:tr>
      <w:tr w:rsidR="00BC276B" w:rsidTr="00D340C2">
        <w:trPr>
          <w:trHeight w:val="42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Sept. 1 (Prop. 17)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Fifteenth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 25:2-10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131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Heb. 13:1-17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14:1-14</w:t>
            </w:r>
          </w:p>
        </w:tc>
      </w:tr>
      <w:tr w:rsidR="00BC276B" w:rsidTr="00D340C2">
        <w:trPr>
          <w:trHeight w:val="42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Sept. 8 (Prop. 18)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Sixteenth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Deut. 30:15-20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Philemon 1-21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14:25-35</w:t>
            </w:r>
          </w:p>
        </w:tc>
      </w:tr>
      <w:tr w:rsidR="00BC276B" w:rsidTr="00D340C2">
        <w:trPr>
          <w:trHeight w:val="70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Sept. 15 (Prop. 19)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Seventeenth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Ezek. 34:11-24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119:169-176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Tim. 1:(5-11) 12-17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15:1-10</w:t>
            </w:r>
          </w:p>
        </w:tc>
      </w:tr>
      <w:tr w:rsidR="00BC276B" w:rsidTr="00D340C2">
        <w:trPr>
          <w:trHeight w:val="49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Sept. 22 (Prop. 20)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Eighteenth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Amos 8:4-7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Tim. 2:1-15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16:1-15</w:t>
            </w:r>
          </w:p>
        </w:tc>
      </w:tr>
      <w:tr w:rsidR="00BC276B" w:rsidTr="00D340C2">
        <w:trPr>
          <w:trHeight w:val="675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Sept. 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St. Michael and all Angels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Dan. 10:10-14; 12:1-3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91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12:7-12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Matt. 18:1-11 </w:t>
            </w:r>
            <w:r w:rsidRPr="00D43151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Luke 10:17-20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Oct. 6 (Prop. 22)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Twentieth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Hab. 1:1-4; 2:1-4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62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Tim. 1:1-14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17:1-10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 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Oct. 13 (Prop. 23)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 xml:space="preserve">Twenty-first S. a. Pentecost 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1:1-19a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111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Tim. 2:1-13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17:11-19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Oct. 20 (Prop. 24)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Twenty-second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Gen. 32:22-30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121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2 Tim. 3:14-4:5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Luke 18:1-8</w:t>
            </w:r>
          </w:p>
        </w:tc>
      </w:tr>
      <w:tr w:rsidR="00BC276B" w:rsidTr="00BC276B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pStyle w:val="Heading2"/>
            </w:pPr>
            <w:r>
              <w:lastRenderedPageBreak/>
              <w:t>SEASON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DATE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FESTIVAL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1ST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PSALM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EPISTLE</w:t>
            </w:r>
            <w:r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GOSPEL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Oct. 27*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Reformation Day (Oct. 31)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Rev. 14:6-7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46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Rom. 3:19-28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898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John 8:31-36 </w:t>
            </w:r>
            <w:r w:rsidRPr="00D43151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Matt. 11:12-19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Nov. 3*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All Saints' Day</w:t>
            </w:r>
          </w:p>
          <w:p w:rsidR="00BC276B" w:rsidRDefault="00BC276B" w:rsidP="00BC276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(Nov. 1)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Rev. 7:(2-8) 9-17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Psalm 149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1 John 3:1-3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Matt. 5:1-12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Nov. 10 (Prop. 27)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Twenty-fifth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Ex. 3:1-15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148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Thess. 2:1-8, 13-17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20:27-40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Nov. 17 (Prop. 28)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Twenty-fifth S. a. Pentecost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Mal. 4:1-6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98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Thess. 3:(1-5) 6-13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21:5-28 (29-36)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</w:rPr>
              <w:t>Nov. 24 (Prop. 29)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Last S. of the Church Year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Mal. 3:13-18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46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Col. 1:13-20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23:27-43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5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Nov. 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Thanksgiving Day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Deut. 8:1-10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67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Phil 4:6-20 </w:t>
            </w:r>
            <w:r w:rsidRPr="00D43151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1Tim. 2:1-4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17:11-19</w:t>
            </w:r>
          </w:p>
        </w:tc>
      </w:tr>
      <w:tr w:rsidR="00BC276B" w:rsidTr="00D340C2">
        <w:trPr>
          <w:trHeight w:val="510"/>
          <w:tblCellSpacing w:w="15" w:type="dxa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</w:tcPr>
          <w:p w:rsidR="00BC276B" w:rsidRPr="00D90BAC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FFFFFF"/>
                <w:sz w:val="18"/>
              </w:rPr>
            </w:pPr>
            <w:r w:rsidRPr="00D90BAC">
              <w:rPr>
                <w:rFonts w:ascii="Arial" w:hAnsi="Arial" w:cs="Arial"/>
                <w:b/>
                <w:bCs/>
                <w:color w:val="FFFFFF"/>
                <w:sz w:val="18"/>
                <w:szCs w:val="15"/>
              </w:rPr>
              <w:t>ADVENT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BC276B" w:rsidRPr="00EA45EF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Dec. 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BC276B" w:rsidRPr="00EA45EF" w:rsidRDefault="00BC276B" w:rsidP="00BC276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</w:rPr>
            </w:pPr>
            <w:r w:rsidRPr="00EA45EF">
              <w:rPr>
                <w:rFonts w:ascii="Arial" w:hAnsi="Arial" w:cs="Arial"/>
                <w:color w:val="000000"/>
                <w:sz w:val="18"/>
                <w:szCs w:val="15"/>
              </w:rPr>
              <w:t>First S. in Advent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Is. 2:1-5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Psalm 122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Rom. 13:(8-10) 11-14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76B" w:rsidRDefault="00BC276B" w:rsidP="00BC2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Matt. 21:1-11 </w:t>
            </w:r>
            <w:r w:rsidRPr="00D43151">
              <w:rPr>
                <w:rFonts w:ascii="Arial" w:hAnsi="Arial" w:cs="Arial"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Matt. 24:36-44</w:t>
            </w:r>
          </w:p>
        </w:tc>
      </w:tr>
    </w:tbl>
    <w:p w:rsidR="00EA45EF" w:rsidRDefault="00D340C2">
      <w:pPr>
        <w:pStyle w:val="NormalWeb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i/>
          <w:iCs/>
          <w:sz w:val="18"/>
          <w:szCs w:val="20"/>
        </w:rPr>
        <w:br w:type="textWrapping" w:clear="all"/>
      </w:r>
      <w:r w:rsidR="00EA45EF">
        <w:rPr>
          <w:rFonts w:ascii="Arial" w:hAnsi="Arial" w:cs="Arial"/>
          <w:b/>
          <w:bCs/>
          <w:i/>
          <w:iCs/>
          <w:sz w:val="18"/>
          <w:szCs w:val="20"/>
        </w:rPr>
        <w:t>* Observed</w:t>
      </w:r>
    </w:p>
    <w:p w:rsidR="00EA45EF" w:rsidRDefault="00EA45EF">
      <w:pPr>
        <w:pStyle w:val="NormalWeb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  </w:t>
      </w:r>
    </w:p>
    <w:sectPr w:rsidR="00EA45EF" w:rsidSect="005817C0">
      <w:headerReference w:type="default" r:id="rId8"/>
      <w:footerReference w:type="default" r:id="rId9"/>
      <w:pgSz w:w="12240" w:h="15840"/>
      <w:pgMar w:top="1267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5A" w:rsidRDefault="003C405A">
      <w:r>
        <w:separator/>
      </w:r>
    </w:p>
  </w:endnote>
  <w:endnote w:type="continuationSeparator" w:id="0">
    <w:p w:rsidR="003C405A" w:rsidRDefault="003C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4C" w:rsidRDefault="00DD5D4C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 w:rsidR="005817C0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5817C0">
      <w:rPr>
        <w:rStyle w:val="PageNumber"/>
        <w:rFonts w:ascii="Arial" w:hAnsi="Arial" w:cs="Arial"/>
      </w:rPr>
      <w:fldChar w:fldCharType="separate"/>
    </w:r>
    <w:r w:rsidR="0009290F">
      <w:rPr>
        <w:rStyle w:val="PageNumber"/>
        <w:rFonts w:ascii="Arial" w:hAnsi="Arial" w:cs="Arial"/>
        <w:noProof/>
      </w:rPr>
      <w:t>4</w:t>
    </w:r>
    <w:r w:rsidR="005817C0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 w:rsidR="005817C0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 w:rsidR="005817C0">
      <w:rPr>
        <w:rStyle w:val="PageNumber"/>
        <w:rFonts w:ascii="Arial" w:hAnsi="Arial" w:cs="Arial"/>
      </w:rPr>
      <w:fldChar w:fldCharType="separate"/>
    </w:r>
    <w:r w:rsidR="0009290F">
      <w:rPr>
        <w:rStyle w:val="PageNumber"/>
        <w:rFonts w:ascii="Arial" w:hAnsi="Arial" w:cs="Arial"/>
        <w:noProof/>
      </w:rPr>
      <w:t>4</w:t>
    </w:r>
    <w:r w:rsidR="005817C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5A" w:rsidRDefault="003C405A">
      <w:r>
        <w:separator/>
      </w:r>
    </w:p>
  </w:footnote>
  <w:footnote w:type="continuationSeparator" w:id="0">
    <w:p w:rsidR="003C405A" w:rsidRDefault="003C4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4C" w:rsidRDefault="00DD5D4C">
    <w:pPr>
      <w:pStyle w:val="Header"/>
      <w:jc w:val="center"/>
      <w:rPr>
        <w:rFonts w:ascii="Arial" w:hAnsi="Arial" w:cs="Arial"/>
        <w:b/>
        <w:bCs/>
        <w:color w:val="0000FF"/>
      </w:rPr>
    </w:pPr>
    <w:r>
      <w:rPr>
        <w:rFonts w:ascii="Arial" w:hAnsi="Arial" w:cs="Arial"/>
        <w:b/>
        <w:bCs/>
        <w:color w:val="0000FF"/>
      </w:rPr>
      <w:t>2012-2013 Church Year Calendar—Series C</w:t>
    </w:r>
  </w:p>
  <w:p w:rsidR="00DD5D4C" w:rsidRPr="00187EAD" w:rsidRDefault="00DD5D4C">
    <w:pPr>
      <w:pStyle w:val="Header"/>
      <w:jc w:val="center"/>
      <w:rPr>
        <w:rFonts w:ascii="Arial" w:hAnsi="Arial" w:cs="Arial"/>
        <w:b/>
        <w:bCs/>
        <w:i/>
        <w:color w:val="0000FF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2649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5EF"/>
    <w:rsid w:val="00042940"/>
    <w:rsid w:val="000724AD"/>
    <w:rsid w:val="0009290F"/>
    <w:rsid w:val="00122572"/>
    <w:rsid w:val="001630B3"/>
    <w:rsid w:val="00185311"/>
    <w:rsid w:val="00187EAD"/>
    <w:rsid w:val="001C64FD"/>
    <w:rsid w:val="00256466"/>
    <w:rsid w:val="00277DAD"/>
    <w:rsid w:val="002B2A0A"/>
    <w:rsid w:val="002B3988"/>
    <w:rsid w:val="002E1524"/>
    <w:rsid w:val="00310E7C"/>
    <w:rsid w:val="00394955"/>
    <w:rsid w:val="003B0C75"/>
    <w:rsid w:val="003C405A"/>
    <w:rsid w:val="004B59C2"/>
    <w:rsid w:val="004C5845"/>
    <w:rsid w:val="004D4905"/>
    <w:rsid w:val="004D71DE"/>
    <w:rsid w:val="00552AA5"/>
    <w:rsid w:val="005817C0"/>
    <w:rsid w:val="005A7D51"/>
    <w:rsid w:val="005C0577"/>
    <w:rsid w:val="006015BF"/>
    <w:rsid w:val="006251A6"/>
    <w:rsid w:val="006720B4"/>
    <w:rsid w:val="006C375C"/>
    <w:rsid w:val="00716415"/>
    <w:rsid w:val="007771EE"/>
    <w:rsid w:val="0078700A"/>
    <w:rsid w:val="007908BB"/>
    <w:rsid w:val="007E21D2"/>
    <w:rsid w:val="00873BBF"/>
    <w:rsid w:val="008A36D0"/>
    <w:rsid w:val="00954654"/>
    <w:rsid w:val="009B7180"/>
    <w:rsid w:val="009D56B1"/>
    <w:rsid w:val="009E197D"/>
    <w:rsid w:val="00A160E8"/>
    <w:rsid w:val="00A672E2"/>
    <w:rsid w:val="00A757D5"/>
    <w:rsid w:val="00A83368"/>
    <w:rsid w:val="00AA3898"/>
    <w:rsid w:val="00AF7781"/>
    <w:rsid w:val="00B04C5B"/>
    <w:rsid w:val="00B66A7B"/>
    <w:rsid w:val="00BC276B"/>
    <w:rsid w:val="00BD18EB"/>
    <w:rsid w:val="00C01847"/>
    <w:rsid w:val="00C64E3B"/>
    <w:rsid w:val="00C97AB7"/>
    <w:rsid w:val="00CD4919"/>
    <w:rsid w:val="00CD6348"/>
    <w:rsid w:val="00CE0745"/>
    <w:rsid w:val="00D340C2"/>
    <w:rsid w:val="00D43151"/>
    <w:rsid w:val="00D80C7F"/>
    <w:rsid w:val="00D81E6C"/>
    <w:rsid w:val="00D90BAC"/>
    <w:rsid w:val="00DA2648"/>
    <w:rsid w:val="00DC3B0C"/>
    <w:rsid w:val="00DD509B"/>
    <w:rsid w:val="00DD5D4C"/>
    <w:rsid w:val="00DF456C"/>
    <w:rsid w:val="00E07570"/>
    <w:rsid w:val="00EA45EF"/>
    <w:rsid w:val="00FA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7C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7C0"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  <w:sz w:val="18"/>
      <w:szCs w:val="15"/>
    </w:rPr>
  </w:style>
  <w:style w:type="paragraph" w:styleId="Heading2">
    <w:name w:val="heading 2"/>
    <w:basedOn w:val="Normal"/>
    <w:next w:val="Normal"/>
    <w:qFormat/>
    <w:rsid w:val="005817C0"/>
    <w:pPr>
      <w:keepNext/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17C0"/>
    <w:pPr>
      <w:spacing w:before="100" w:beforeAutospacing="1" w:after="100" w:afterAutospacing="1"/>
    </w:pPr>
  </w:style>
  <w:style w:type="paragraph" w:styleId="Header">
    <w:name w:val="header"/>
    <w:basedOn w:val="Normal"/>
    <w:rsid w:val="005817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7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17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  <w:sz w:val="18"/>
      <w:szCs w:val="15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CC34-7F66-4789-9BB2-06400F23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>LCMS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subject/>
  <dc:creator>Linda Hoops</dc:creator>
  <cp:keywords/>
  <dc:description/>
  <cp:lastModifiedBy>LP</cp:lastModifiedBy>
  <cp:revision>6</cp:revision>
  <cp:lastPrinted>2012-06-28T20:25:00Z</cp:lastPrinted>
  <dcterms:created xsi:type="dcterms:W3CDTF">2012-06-21T00:02:00Z</dcterms:created>
  <dcterms:modified xsi:type="dcterms:W3CDTF">2012-09-20T03:51:00Z</dcterms:modified>
</cp:coreProperties>
</file>